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F4B" w:rsidRPr="001F0963" w:rsidRDefault="002E6F4B" w:rsidP="006F6682">
      <w:pPr>
        <w:adjustRightInd w:val="0"/>
        <w:snapToGrid w:val="0"/>
        <w:spacing w:line="360" w:lineRule="auto"/>
        <w:jc w:val="center"/>
        <w:rPr>
          <w:b/>
          <w:sz w:val="32"/>
          <w:szCs w:val="32"/>
        </w:rPr>
      </w:pPr>
      <w:r w:rsidRPr="001F0963">
        <w:rPr>
          <w:rFonts w:hint="eastAsia"/>
          <w:b/>
          <w:sz w:val="32"/>
          <w:szCs w:val="32"/>
        </w:rPr>
        <w:t>北京大学外国语学院</w:t>
      </w:r>
      <w:r w:rsidRPr="001F0963">
        <w:rPr>
          <w:rFonts w:hint="eastAsia"/>
          <w:b/>
          <w:sz w:val="32"/>
          <w:szCs w:val="32"/>
        </w:rPr>
        <w:t>201</w:t>
      </w:r>
      <w:r w:rsidR="00081F7F">
        <w:rPr>
          <w:b/>
          <w:sz w:val="32"/>
          <w:szCs w:val="32"/>
        </w:rPr>
        <w:t>6</w:t>
      </w:r>
      <w:r w:rsidR="00F2737C">
        <w:rPr>
          <w:rFonts w:hint="eastAsia"/>
          <w:b/>
          <w:sz w:val="32"/>
          <w:szCs w:val="32"/>
        </w:rPr>
        <w:t>-201</w:t>
      </w:r>
      <w:r w:rsidR="00081F7F">
        <w:rPr>
          <w:b/>
          <w:sz w:val="32"/>
          <w:szCs w:val="32"/>
        </w:rPr>
        <w:t>7</w:t>
      </w:r>
      <w:r w:rsidRPr="001F0963">
        <w:rPr>
          <w:rFonts w:hint="eastAsia"/>
          <w:b/>
          <w:sz w:val="32"/>
          <w:szCs w:val="32"/>
        </w:rPr>
        <w:t>学年</w:t>
      </w:r>
    </w:p>
    <w:p w:rsidR="00DB360A" w:rsidRPr="001F0963" w:rsidRDefault="00E97B57" w:rsidP="006F6682">
      <w:pPr>
        <w:adjustRightInd w:val="0"/>
        <w:snapToGrid w:val="0"/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奖学金奖励评选</w:t>
      </w:r>
      <w:bookmarkStart w:id="0" w:name="_GoBack"/>
      <w:bookmarkEnd w:id="0"/>
      <w:r w:rsidR="00B8113F" w:rsidRPr="001F0963">
        <w:rPr>
          <w:rFonts w:hint="eastAsia"/>
          <w:b/>
          <w:sz w:val="32"/>
          <w:szCs w:val="32"/>
        </w:rPr>
        <w:t>说明</w:t>
      </w:r>
    </w:p>
    <w:p w:rsidR="007D57F0" w:rsidRDefault="007D57F0" w:rsidP="00361901">
      <w:pPr>
        <w:adjustRightInd w:val="0"/>
        <w:snapToGrid w:val="0"/>
        <w:spacing w:line="360" w:lineRule="auto"/>
        <w:rPr>
          <w:b/>
          <w:sz w:val="24"/>
          <w:szCs w:val="24"/>
        </w:rPr>
      </w:pPr>
    </w:p>
    <w:p w:rsidR="00361901" w:rsidRDefault="00361901" w:rsidP="00DF143E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外院主要依据</w:t>
      </w:r>
      <w:r w:rsidR="00B306BD">
        <w:rPr>
          <w:rFonts w:hint="eastAsia"/>
          <w:sz w:val="24"/>
          <w:szCs w:val="24"/>
        </w:rPr>
        <w:t>学校《</w:t>
      </w:r>
      <w:r w:rsidR="00464ADB" w:rsidRPr="00464ADB">
        <w:rPr>
          <w:rFonts w:hint="eastAsia"/>
          <w:sz w:val="24"/>
          <w:szCs w:val="24"/>
        </w:rPr>
        <w:t>关于</w:t>
      </w:r>
      <w:r w:rsidR="00464ADB" w:rsidRPr="00464ADB">
        <w:rPr>
          <w:rFonts w:hint="eastAsia"/>
          <w:sz w:val="24"/>
          <w:szCs w:val="24"/>
        </w:rPr>
        <w:t>2016-2017</w:t>
      </w:r>
      <w:r w:rsidR="00464ADB" w:rsidRPr="00464ADB">
        <w:rPr>
          <w:rFonts w:hint="eastAsia"/>
          <w:sz w:val="24"/>
          <w:szCs w:val="24"/>
        </w:rPr>
        <w:t>学年奖励评选工作安排的通知</w:t>
      </w:r>
      <w:r w:rsidR="00B306BD">
        <w:rPr>
          <w:rFonts w:hint="eastAsia"/>
          <w:sz w:val="24"/>
          <w:szCs w:val="24"/>
        </w:rPr>
        <w:t>》</w:t>
      </w:r>
      <w:r w:rsidR="00E7530D">
        <w:rPr>
          <w:rFonts w:hint="eastAsia"/>
          <w:sz w:val="24"/>
          <w:szCs w:val="24"/>
        </w:rPr>
        <w:t>、</w:t>
      </w:r>
      <w:r w:rsidR="00B306BD">
        <w:rPr>
          <w:rFonts w:hint="eastAsia"/>
          <w:sz w:val="24"/>
          <w:szCs w:val="24"/>
        </w:rPr>
        <w:t>《</w:t>
      </w:r>
      <w:r w:rsidR="00081F7F" w:rsidRPr="00081F7F">
        <w:rPr>
          <w:rFonts w:hint="eastAsia"/>
          <w:color w:val="000000" w:themeColor="text1"/>
          <w:sz w:val="24"/>
          <w:szCs w:val="24"/>
        </w:rPr>
        <w:t>关于</w:t>
      </w:r>
      <w:r w:rsidR="00081F7F" w:rsidRPr="00081F7F">
        <w:rPr>
          <w:rFonts w:hint="eastAsia"/>
          <w:color w:val="000000" w:themeColor="text1"/>
          <w:sz w:val="24"/>
          <w:szCs w:val="24"/>
        </w:rPr>
        <w:t>2016</w:t>
      </w:r>
      <w:r w:rsidR="00081F7F" w:rsidRPr="00081F7F">
        <w:rPr>
          <w:rFonts w:hint="eastAsia"/>
          <w:color w:val="000000" w:themeColor="text1"/>
          <w:sz w:val="24"/>
          <w:szCs w:val="24"/>
        </w:rPr>
        <w:t>—</w:t>
      </w:r>
      <w:r w:rsidR="00081F7F" w:rsidRPr="00081F7F">
        <w:rPr>
          <w:rFonts w:hint="eastAsia"/>
          <w:color w:val="000000" w:themeColor="text1"/>
          <w:sz w:val="24"/>
          <w:szCs w:val="24"/>
        </w:rPr>
        <w:t>2017</w:t>
      </w:r>
      <w:r w:rsidR="00081F7F" w:rsidRPr="00081F7F">
        <w:rPr>
          <w:rFonts w:hint="eastAsia"/>
          <w:color w:val="000000" w:themeColor="text1"/>
          <w:sz w:val="24"/>
          <w:szCs w:val="24"/>
        </w:rPr>
        <w:t>学年奖学金评审工作安排的通知</w:t>
      </w:r>
      <w:r w:rsidR="00B306BD">
        <w:rPr>
          <w:rFonts w:hint="eastAsia"/>
          <w:sz w:val="24"/>
          <w:szCs w:val="24"/>
        </w:rPr>
        <w:t>》等文件要求以及</w:t>
      </w:r>
      <w:r w:rsidRPr="00361901">
        <w:rPr>
          <w:rFonts w:hint="eastAsia"/>
          <w:sz w:val="24"/>
          <w:szCs w:val="24"/>
        </w:rPr>
        <w:t>《</w:t>
      </w:r>
      <w:r w:rsidRPr="00BF3863">
        <w:rPr>
          <w:rFonts w:hint="eastAsia"/>
          <w:sz w:val="24"/>
          <w:szCs w:val="24"/>
        </w:rPr>
        <w:t>北京大学外国语学院学生素质综合测评办法</w:t>
      </w:r>
      <w:r w:rsidRPr="009A1394">
        <w:rPr>
          <w:rFonts w:hint="eastAsia"/>
          <w:sz w:val="24"/>
          <w:szCs w:val="24"/>
        </w:rPr>
        <w:t>》</w:t>
      </w:r>
      <w:r w:rsidR="00DF143E" w:rsidRPr="009A1394">
        <w:rPr>
          <w:rFonts w:hint="eastAsia"/>
          <w:sz w:val="24"/>
          <w:szCs w:val="24"/>
          <w:highlight w:val="yellow"/>
        </w:rPr>
        <w:t>（附件</w:t>
      </w:r>
      <w:r w:rsidR="007E4B1B">
        <w:rPr>
          <w:rFonts w:hint="eastAsia"/>
          <w:sz w:val="24"/>
          <w:szCs w:val="24"/>
          <w:highlight w:val="yellow"/>
        </w:rPr>
        <w:t>1</w:t>
      </w:r>
      <w:r w:rsidRPr="009A1394">
        <w:rPr>
          <w:rFonts w:hint="eastAsia"/>
          <w:sz w:val="24"/>
          <w:szCs w:val="24"/>
          <w:highlight w:val="yellow"/>
        </w:rPr>
        <w:t>）</w:t>
      </w:r>
      <w:r w:rsidRPr="009A1394">
        <w:rPr>
          <w:rFonts w:hint="eastAsia"/>
          <w:sz w:val="24"/>
          <w:szCs w:val="24"/>
        </w:rPr>
        <w:t>进行</w:t>
      </w:r>
      <w:r>
        <w:rPr>
          <w:rFonts w:hint="eastAsia"/>
          <w:sz w:val="24"/>
          <w:szCs w:val="24"/>
        </w:rPr>
        <w:t>学生素质综合测评工作及奖励奖学金评审工作。</w:t>
      </w:r>
    </w:p>
    <w:p w:rsidR="004A455E" w:rsidRDefault="004A455E" w:rsidP="00DF143E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  <w:szCs w:val="24"/>
        </w:rPr>
      </w:pPr>
    </w:p>
    <w:p w:rsidR="00A811FB" w:rsidRPr="00A811FB" w:rsidRDefault="00A811FB" w:rsidP="00A811FB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A811FB">
        <w:rPr>
          <w:rFonts w:hint="eastAsia"/>
          <w:b/>
          <w:sz w:val="24"/>
          <w:szCs w:val="24"/>
        </w:rPr>
        <w:t>奖学金、</w:t>
      </w:r>
      <w:r w:rsidRPr="00A811FB">
        <w:rPr>
          <w:b/>
          <w:sz w:val="24"/>
          <w:szCs w:val="24"/>
        </w:rPr>
        <w:t>奖励</w:t>
      </w:r>
      <w:r w:rsidRPr="00A811FB">
        <w:rPr>
          <w:rFonts w:hint="eastAsia"/>
          <w:b/>
          <w:sz w:val="24"/>
          <w:szCs w:val="24"/>
        </w:rPr>
        <w:t>评定依据</w:t>
      </w:r>
    </w:p>
    <w:p w:rsidR="007E4B1B" w:rsidRDefault="00A811FB" w:rsidP="00C76D9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A811FB">
        <w:rPr>
          <w:rFonts w:hint="eastAsia"/>
          <w:sz w:val="24"/>
        </w:rPr>
        <w:t>素质</w:t>
      </w:r>
      <w:r w:rsidRPr="00A811FB">
        <w:rPr>
          <w:sz w:val="24"/>
        </w:rPr>
        <w:t>综合测评</w:t>
      </w:r>
      <w:r w:rsidRPr="00A811FB">
        <w:rPr>
          <w:rFonts w:hint="eastAsia"/>
          <w:sz w:val="24"/>
        </w:rPr>
        <w:t>是奖学金评定</w:t>
      </w:r>
      <w:r>
        <w:rPr>
          <w:rFonts w:hint="eastAsia"/>
          <w:sz w:val="24"/>
        </w:rPr>
        <w:t>的主要依据，</w:t>
      </w:r>
      <w:r>
        <w:rPr>
          <w:sz w:val="24"/>
        </w:rPr>
        <w:t>以及</w:t>
      </w:r>
      <w:r w:rsidRPr="00A811FB">
        <w:rPr>
          <w:rFonts w:hint="eastAsia"/>
          <w:sz w:val="24"/>
        </w:rPr>
        <w:t>奖励</w:t>
      </w:r>
      <w:r w:rsidRPr="00A811FB">
        <w:rPr>
          <w:sz w:val="24"/>
        </w:rPr>
        <w:t>评选</w:t>
      </w:r>
      <w:r>
        <w:rPr>
          <w:rFonts w:hint="eastAsia"/>
          <w:sz w:val="24"/>
        </w:rPr>
        <w:t>的重要参考。</w:t>
      </w:r>
    </w:p>
    <w:p w:rsidR="00A811FB" w:rsidRDefault="00E97B57" w:rsidP="00C76D9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7E4B1B">
        <w:rPr>
          <w:rFonts w:hint="eastAsia"/>
          <w:sz w:val="24"/>
        </w:rPr>
        <w:t>本科生</w:t>
      </w:r>
      <w:r>
        <w:rPr>
          <w:rFonts w:hint="eastAsia"/>
          <w:sz w:val="24"/>
        </w:rPr>
        <w:t>：</w:t>
      </w:r>
      <w:r w:rsidR="007E4B1B">
        <w:rPr>
          <w:sz w:val="24"/>
        </w:rPr>
        <w:t>素质综合测评以班级为单位进行</w:t>
      </w:r>
      <w:r w:rsidR="007E4B1B">
        <w:rPr>
          <w:rFonts w:hint="eastAsia"/>
          <w:sz w:val="24"/>
        </w:rPr>
        <w:t>；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="007E4B1B">
        <w:rPr>
          <w:rFonts w:hint="eastAsia"/>
          <w:sz w:val="24"/>
        </w:rPr>
        <w:t>研究生</w:t>
      </w:r>
      <w:r>
        <w:rPr>
          <w:rFonts w:hint="eastAsia"/>
          <w:sz w:val="24"/>
        </w:rPr>
        <w:t>：</w:t>
      </w:r>
      <w:r>
        <w:rPr>
          <w:sz w:val="24"/>
        </w:rPr>
        <w:t>各专业</w:t>
      </w:r>
      <w:r>
        <w:rPr>
          <w:rFonts w:hint="eastAsia"/>
          <w:sz w:val="24"/>
        </w:rPr>
        <w:t>人</w:t>
      </w:r>
      <w:r w:rsidR="007E4B1B">
        <w:rPr>
          <w:rFonts w:hint="eastAsia"/>
          <w:sz w:val="24"/>
        </w:rPr>
        <w:t>数</w:t>
      </w:r>
      <w:r w:rsidR="007E4B1B">
        <w:rPr>
          <w:sz w:val="24"/>
        </w:rPr>
        <w:t>较少，</w:t>
      </w:r>
      <w:r>
        <w:rPr>
          <w:rFonts w:hint="eastAsia"/>
          <w:sz w:val="24"/>
        </w:rPr>
        <w:t>故</w:t>
      </w:r>
      <w:r w:rsidR="0085183F">
        <w:rPr>
          <w:rFonts w:hint="eastAsia"/>
          <w:sz w:val="24"/>
        </w:rPr>
        <w:t>以</w:t>
      </w:r>
      <w:r w:rsidR="007E4B1B">
        <w:rPr>
          <w:sz w:val="24"/>
        </w:rPr>
        <w:t>二级学科</w:t>
      </w:r>
      <w:r>
        <w:rPr>
          <w:rFonts w:hint="eastAsia"/>
          <w:sz w:val="24"/>
        </w:rPr>
        <w:t>行政班</w:t>
      </w:r>
      <w:r w:rsidR="007E4B1B">
        <w:rPr>
          <w:sz w:val="24"/>
        </w:rPr>
        <w:t>为</w:t>
      </w:r>
      <w:r w:rsidR="0085183F">
        <w:rPr>
          <w:rFonts w:hint="eastAsia"/>
          <w:sz w:val="24"/>
        </w:rPr>
        <w:t>单位</w:t>
      </w:r>
      <w:r>
        <w:rPr>
          <w:rFonts w:hint="eastAsia"/>
          <w:sz w:val="24"/>
        </w:rPr>
        <w:t>，分别</w:t>
      </w:r>
      <w:r w:rsidR="0085183F">
        <w:rPr>
          <w:sz w:val="24"/>
        </w:rPr>
        <w:t>进行</w:t>
      </w:r>
      <w:r w:rsidR="007E4B1B">
        <w:rPr>
          <w:sz w:val="24"/>
        </w:rPr>
        <w:t>硕士、博士</w:t>
      </w:r>
      <w:r w:rsidR="0085183F">
        <w:rPr>
          <w:rFonts w:hint="eastAsia"/>
          <w:sz w:val="24"/>
        </w:rPr>
        <w:t>研究生</w:t>
      </w:r>
      <w:r w:rsidR="0085183F">
        <w:rPr>
          <w:sz w:val="24"/>
        </w:rPr>
        <w:t>素质综合</w:t>
      </w:r>
      <w:r w:rsidR="007E4B1B">
        <w:rPr>
          <w:sz w:val="24"/>
        </w:rPr>
        <w:t>测评。</w:t>
      </w:r>
    </w:p>
    <w:p w:rsidR="00C76D95" w:rsidRPr="008F3758" w:rsidRDefault="00C76D95" w:rsidP="00C76D95">
      <w:pPr>
        <w:pStyle w:val="Default"/>
        <w:snapToGrid w:val="0"/>
        <w:spacing w:line="360" w:lineRule="auto"/>
        <w:ind w:firstLineChars="200" w:firstLine="480"/>
        <w:jc w:val="both"/>
        <w:rPr>
          <w:b/>
        </w:rPr>
      </w:pPr>
      <w:r>
        <w:rPr>
          <w:rFonts w:hint="eastAsia"/>
        </w:rPr>
        <w:t>1、素质</w:t>
      </w:r>
      <w:r>
        <w:t>综合测评</w:t>
      </w:r>
      <w:r>
        <w:rPr>
          <w:rFonts w:hint="eastAsia"/>
        </w:rPr>
        <w:t>包括</w:t>
      </w:r>
      <w:r>
        <w:t>三部分：</w:t>
      </w:r>
      <w:r w:rsidRPr="007C28DE">
        <w:rPr>
          <w:rFonts w:hint="eastAsia"/>
          <w:b/>
          <w:u w:val="single"/>
        </w:rPr>
        <w:t>学业成绩测评（F1）、</w:t>
      </w:r>
      <w:bookmarkStart w:id="1" w:name="_Hlk493150877"/>
      <w:r w:rsidRPr="007C28DE">
        <w:rPr>
          <w:rFonts w:hint="eastAsia"/>
          <w:b/>
          <w:u w:val="single"/>
        </w:rPr>
        <w:t>基本素质总评成绩（F2）</w:t>
      </w:r>
      <w:bookmarkEnd w:id="1"/>
      <w:r w:rsidRPr="007C28DE">
        <w:rPr>
          <w:b/>
          <w:u w:val="single"/>
        </w:rPr>
        <w:t>、</w:t>
      </w:r>
      <w:r w:rsidRPr="007C28DE">
        <w:rPr>
          <w:rFonts w:hint="eastAsia"/>
          <w:b/>
          <w:u w:val="single"/>
        </w:rPr>
        <w:t>创新能力测评（F3）</w:t>
      </w:r>
      <w:r>
        <w:rPr>
          <w:rFonts w:hint="eastAsia"/>
          <w:b/>
          <w:u w:val="single"/>
        </w:rPr>
        <w:t>。学习成绩测评（F1）不合格或基本素质测评（</w:t>
      </w:r>
      <w:r>
        <w:rPr>
          <w:b/>
          <w:u w:val="single"/>
        </w:rPr>
        <w:t>F2</w:t>
      </w:r>
      <w:r>
        <w:rPr>
          <w:rFonts w:hint="eastAsia"/>
          <w:b/>
          <w:u w:val="single"/>
        </w:rPr>
        <w:t>）不合格者不得参评奖学金</w:t>
      </w:r>
      <w:r>
        <w:rPr>
          <w:b/>
          <w:u w:val="single"/>
        </w:rPr>
        <w:t>、奖励</w:t>
      </w:r>
      <w:r w:rsidRPr="008F3758">
        <w:rPr>
          <w:rFonts w:hint="eastAsia"/>
          <w:b/>
          <w:u w:val="single"/>
        </w:rPr>
        <w:t>。</w:t>
      </w:r>
    </w:p>
    <w:p w:rsidR="00C76D95" w:rsidRDefault="00C76D95" w:rsidP="00C76D95">
      <w:pPr>
        <w:pStyle w:val="Default"/>
        <w:snapToGrid w:val="0"/>
        <w:spacing w:line="360" w:lineRule="auto"/>
        <w:ind w:firstLineChars="200" w:firstLine="480"/>
      </w:pPr>
      <w:r>
        <w:rPr>
          <w:rFonts w:hint="eastAsia"/>
        </w:rPr>
        <w:t>2</w:t>
      </w:r>
      <w:r w:rsidR="001145AB">
        <w:rPr>
          <w:rFonts w:hint="eastAsia"/>
        </w:rPr>
        <w:t>、</w:t>
      </w:r>
      <w:r w:rsidRPr="007C28DE">
        <w:rPr>
          <w:rFonts w:hint="eastAsia"/>
        </w:rPr>
        <w:t>学业成绩测评（F1）</w:t>
      </w:r>
      <w:r>
        <w:rPr>
          <w:rFonts w:hint="eastAsia"/>
        </w:rPr>
        <w:t>满分80分，计算</w:t>
      </w:r>
      <w:r>
        <w:t>方法详见</w:t>
      </w:r>
      <w:r w:rsidRPr="00361901">
        <w:rPr>
          <w:rFonts w:hint="eastAsia"/>
        </w:rPr>
        <w:t>《</w:t>
      </w:r>
      <w:r w:rsidRPr="00BF3863">
        <w:rPr>
          <w:rFonts w:hint="eastAsia"/>
        </w:rPr>
        <w:t>北京大学外国语学院学生素质综合测评办法</w:t>
      </w:r>
      <w:r w:rsidRPr="009A1394">
        <w:rPr>
          <w:rFonts w:hint="eastAsia"/>
        </w:rPr>
        <w:t>》</w:t>
      </w:r>
      <w:r w:rsidRPr="007C28DE">
        <w:rPr>
          <w:rFonts w:hint="eastAsia"/>
          <w:highlight w:val="yellow"/>
        </w:rPr>
        <w:t>（附件</w:t>
      </w:r>
      <w:r w:rsidR="007E4B1B">
        <w:rPr>
          <w:rFonts w:hint="eastAsia"/>
          <w:highlight w:val="yellow"/>
        </w:rPr>
        <w:t>1</w:t>
      </w:r>
      <w:r w:rsidRPr="007C28DE">
        <w:rPr>
          <w:rFonts w:hint="eastAsia"/>
          <w:highlight w:val="yellow"/>
        </w:rPr>
        <w:t>）</w:t>
      </w:r>
      <w:r w:rsidR="001145AB">
        <w:rPr>
          <w:rFonts w:hint="eastAsia"/>
        </w:rPr>
        <w:t>。</w:t>
      </w:r>
    </w:p>
    <w:p w:rsidR="004A455E" w:rsidRDefault="001145AB" w:rsidP="004A455E">
      <w:pPr>
        <w:pStyle w:val="Default"/>
        <w:snapToGrid w:val="0"/>
        <w:spacing w:line="360" w:lineRule="auto"/>
        <w:ind w:firstLineChars="200" w:firstLine="480"/>
      </w:pPr>
      <w:r>
        <w:rPr>
          <w:rFonts w:hint="eastAsia"/>
        </w:rPr>
        <w:t>3、</w:t>
      </w:r>
      <w:r w:rsidR="00C76D95" w:rsidRPr="007C28DE">
        <w:rPr>
          <w:rFonts w:hint="eastAsia"/>
        </w:rPr>
        <w:t>基本素质总评成绩（F2）</w:t>
      </w:r>
      <w:r w:rsidR="00C76D95">
        <w:rPr>
          <w:rFonts w:hint="eastAsia"/>
        </w:rPr>
        <w:t>由学生匿名</w:t>
      </w:r>
      <w:r w:rsidR="00C76D95">
        <w:t>填写</w:t>
      </w:r>
      <w:r w:rsidR="00C76D95">
        <w:rPr>
          <w:rFonts w:hint="eastAsia"/>
        </w:rPr>
        <w:t>《</w:t>
      </w:r>
      <w:r w:rsidR="00C76D95" w:rsidRPr="00292B9D">
        <w:rPr>
          <w:rFonts w:hint="eastAsia"/>
        </w:rPr>
        <w:t>基本素质测评打分表（个人用）</w:t>
      </w:r>
      <w:r w:rsidR="00C76D95">
        <w:rPr>
          <w:rFonts w:hint="eastAsia"/>
        </w:rPr>
        <w:t>》</w:t>
      </w:r>
      <w:r w:rsidR="00C76D95" w:rsidRPr="00061BEA">
        <w:rPr>
          <w:rFonts w:hint="eastAsia"/>
          <w:highlight w:val="yellow"/>
        </w:rPr>
        <w:t>（附件</w:t>
      </w:r>
      <w:r w:rsidR="000E66CD">
        <w:rPr>
          <w:rFonts w:hint="eastAsia"/>
          <w:highlight w:val="yellow"/>
        </w:rPr>
        <w:t>4</w:t>
      </w:r>
      <w:r w:rsidR="00C76D95" w:rsidRPr="00061BEA">
        <w:rPr>
          <w:rFonts w:hint="eastAsia"/>
          <w:highlight w:val="yellow"/>
        </w:rPr>
        <w:t>）</w:t>
      </w:r>
      <w:r w:rsidR="00C76D95">
        <w:rPr>
          <w:rFonts w:hint="eastAsia"/>
        </w:rPr>
        <w:t>，</w:t>
      </w:r>
      <w:r w:rsidR="00C76D95" w:rsidRPr="001F0963">
        <w:rPr>
          <w:rFonts w:hint="eastAsia"/>
        </w:rPr>
        <w:t>针对</w:t>
      </w:r>
      <w:r w:rsidR="00C76D95" w:rsidRPr="004E6FE8">
        <w:rPr>
          <w:rFonts w:hint="eastAsia"/>
        </w:rPr>
        <w:t>思想政治表现</w:t>
      </w:r>
      <w:r w:rsidR="00C76D95" w:rsidRPr="001F0963">
        <w:rPr>
          <w:rFonts w:hint="eastAsia"/>
        </w:rPr>
        <w:t>、</w:t>
      </w:r>
      <w:r w:rsidR="00C76D95" w:rsidRPr="004E6FE8">
        <w:rPr>
          <w:rFonts w:hint="eastAsia"/>
        </w:rPr>
        <w:t>学习态度</w:t>
      </w:r>
      <w:r w:rsidR="00C76D95" w:rsidRPr="001F0963">
        <w:rPr>
          <w:rFonts w:hint="eastAsia"/>
        </w:rPr>
        <w:t>和</w:t>
      </w:r>
      <w:r w:rsidR="00C76D95" w:rsidRPr="004E6FE8">
        <w:rPr>
          <w:rFonts w:hint="eastAsia"/>
        </w:rPr>
        <w:t>实践活动</w:t>
      </w:r>
      <w:r w:rsidR="000E66CD">
        <w:rPr>
          <w:rFonts w:hint="eastAsia"/>
        </w:rPr>
        <w:t>三项</w:t>
      </w:r>
      <w:r w:rsidR="000E66CD">
        <w:t>，</w:t>
      </w:r>
      <w:r w:rsidR="00C76D95" w:rsidRPr="00CB2FEB">
        <w:rPr>
          <w:rFonts w:hint="eastAsia"/>
          <w:color w:val="000000" w:themeColor="text1"/>
        </w:rPr>
        <w:t>为</w:t>
      </w:r>
      <w:r w:rsidR="000E66CD">
        <w:rPr>
          <w:rFonts w:hint="eastAsia"/>
          <w:color w:val="000000" w:themeColor="text1"/>
        </w:rPr>
        <w:t>含</w:t>
      </w:r>
      <w:r w:rsidR="000E66CD">
        <w:rPr>
          <w:color w:val="000000" w:themeColor="text1"/>
        </w:rPr>
        <w:t>自己在内的</w:t>
      </w:r>
      <w:r w:rsidR="00C76D95" w:rsidRPr="00CB2FEB">
        <w:rPr>
          <w:rFonts w:hint="eastAsia"/>
          <w:color w:val="000000" w:themeColor="text1"/>
        </w:rPr>
        <w:t>所有同学打分。</w:t>
      </w:r>
      <w:r w:rsidR="00C76D95" w:rsidRPr="00C63CDB">
        <w:rPr>
          <w:rFonts w:hint="eastAsia"/>
        </w:rPr>
        <w:t>最后</w:t>
      </w:r>
      <w:r w:rsidR="00C76D95">
        <w:rPr>
          <w:rFonts w:hint="eastAsia"/>
        </w:rPr>
        <w:t>，班级负责人</w:t>
      </w:r>
      <w:r w:rsidR="004A455E">
        <w:rPr>
          <w:rFonts w:hint="eastAsia"/>
        </w:rPr>
        <w:t>汇总</w:t>
      </w:r>
      <w:r w:rsidR="00C76D95">
        <w:rPr>
          <w:rFonts w:hint="eastAsia"/>
        </w:rPr>
        <w:t>填写《</w:t>
      </w:r>
      <w:r w:rsidR="00C76D95" w:rsidRPr="00292B9D">
        <w:rPr>
          <w:rFonts w:hint="eastAsia"/>
        </w:rPr>
        <w:t>基本素质测评打分表（</w:t>
      </w:r>
      <w:r w:rsidR="00C76D95">
        <w:rPr>
          <w:rFonts w:hint="eastAsia"/>
        </w:rPr>
        <w:t>班级用</w:t>
      </w:r>
      <w:r w:rsidR="00C76D95" w:rsidRPr="00292B9D">
        <w:rPr>
          <w:rFonts w:hint="eastAsia"/>
        </w:rPr>
        <w:t>）</w:t>
      </w:r>
      <w:r w:rsidR="00C76D95">
        <w:rPr>
          <w:rFonts w:hint="eastAsia"/>
        </w:rPr>
        <w:t>》</w:t>
      </w:r>
      <w:r w:rsidR="00C76D95" w:rsidRPr="00061BEA">
        <w:rPr>
          <w:rFonts w:hint="eastAsia"/>
          <w:highlight w:val="yellow"/>
        </w:rPr>
        <w:t>（附件</w:t>
      </w:r>
      <w:r w:rsidR="000E66CD">
        <w:rPr>
          <w:highlight w:val="yellow"/>
        </w:rPr>
        <w:t>5</w:t>
      </w:r>
      <w:r w:rsidR="00C76D95" w:rsidRPr="00061BEA">
        <w:rPr>
          <w:rFonts w:hint="eastAsia"/>
          <w:highlight w:val="yellow"/>
        </w:rPr>
        <w:t>）</w:t>
      </w:r>
      <w:r w:rsidR="004A455E">
        <w:rPr>
          <w:rFonts w:hint="eastAsia"/>
        </w:rPr>
        <w:t>。</w:t>
      </w:r>
    </w:p>
    <w:p w:rsidR="000B715E" w:rsidRDefault="001145AB" w:rsidP="00971DAB">
      <w:pPr>
        <w:pStyle w:val="Default"/>
        <w:snapToGrid w:val="0"/>
        <w:spacing w:line="360" w:lineRule="auto"/>
        <w:ind w:firstLineChars="200" w:firstLine="480"/>
      </w:pPr>
      <w:r>
        <w:rPr>
          <w:rFonts w:hint="eastAsia"/>
        </w:rPr>
        <w:t>4、</w:t>
      </w:r>
      <w:r w:rsidR="00C76D95" w:rsidRPr="00E906F7">
        <w:rPr>
          <w:rFonts w:hint="eastAsia"/>
        </w:rPr>
        <w:t>创新能力测评（</w:t>
      </w:r>
      <w:r w:rsidR="00C76D95" w:rsidRPr="00E906F7">
        <w:rPr>
          <w:rFonts w:asciiTheme="minorEastAsia" w:eastAsiaTheme="minorEastAsia" w:hAnsiTheme="minorEastAsia" w:hint="eastAsia"/>
        </w:rPr>
        <w:t>F3</w:t>
      </w:r>
      <w:r w:rsidR="00C76D95" w:rsidRPr="00E906F7">
        <w:rPr>
          <w:rFonts w:hint="eastAsia"/>
        </w:rPr>
        <w:t>）</w:t>
      </w:r>
      <w:r w:rsidR="00C76D95">
        <w:rPr>
          <w:rFonts w:hint="eastAsia"/>
        </w:rPr>
        <w:t>包含</w:t>
      </w:r>
      <w:r w:rsidR="00C76D95" w:rsidRPr="00B51D31">
        <w:rPr>
          <w:b/>
        </w:rPr>
        <w:t>学术科研、</w:t>
      </w:r>
      <w:r w:rsidR="00C76D95" w:rsidRPr="00B51D31">
        <w:rPr>
          <w:rFonts w:hint="eastAsia"/>
          <w:b/>
        </w:rPr>
        <w:t>社会工作</w:t>
      </w:r>
      <w:r w:rsidR="00C76D95" w:rsidRPr="00B51D31">
        <w:rPr>
          <w:b/>
        </w:rPr>
        <w:t>、</w:t>
      </w:r>
      <w:r w:rsidR="00C76D95" w:rsidRPr="00B51D31">
        <w:rPr>
          <w:rFonts w:hint="eastAsia"/>
          <w:b/>
        </w:rPr>
        <w:t>集体活动</w:t>
      </w:r>
      <w:r w:rsidR="00C76D95">
        <w:rPr>
          <w:rFonts w:hint="eastAsia"/>
        </w:rPr>
        <w:t>加分项</w:t>
      </w:r>
      <w:r w:rsidR="00971DAB">
        <w:rPr>
          <w:rFonts w:hint="eastAsia"/>
        </w:rPr>
        <w:t>。其中，</w:t>
      </w:r>
      <w:r w:rsidR="00971DAB" w:rsidRPr="00B51D31">
        <w:rPr>
          <w:rFonts w:hint="eastAsia"/>
          <w:b/>
        </w:rPr>
        <w:t>学术成果、社会工作中的“班级学生干部”</w:t>
      </w:r>
      <w:r w:rsidR="00971DAB">
        <w:rPr>
          <w:rFonts w:hint="eastAsia"/>
        </w:rPr>
        <w:t>（包括班委会、团支部委员）加分，由班主任参照《北京大学外国语学院学生素质综合测评办法》</w:t>
      </w:r>
      <w:r w:rsidR="00971DAB" w:rsidRPr="00AB6E4F">
        <w:rPr>
          <w:rFonts w:hint="eastAsia"/>
          <w:highlight w:val="yellow"/>
        </w:rPr>
        <w:t>（附件1）</w:t>
      </w:r>
      <w:r w:rsidR="00971DAB">
        <w:rPr>
          <w:rFonts w:hint="eastAsia"/>
        </w:rPr>
        <w:t>进行认定；</w:t>
      </w:r>
      <w:r w:rsidR="00971DAB" w:rsidRPr="00B51D31">
        <w:rPr>
          <w:rFonts w:hint="eastAsia"/>
          <w:b/>
        </w:rPr>
        <w:t>社会工作中除“班级学生干部”之外</w:t>
      </w:r>
      <w:r w:rsidR="00971DAB">
        <w:rPr>
          <w:rFonts w:hint="eastAsia"/>
        </w:rPr>
        <w:t>的加分项，由院学生工作办公室认定；</w:t>
      </w:r>
      <w:r w:rsidR="00971DAB" w:rsidRPr="00B51D31">
        <w:rPr>
          <w:rFonts w:hint="eastAsia"/>
          <w:b/>
        </w:rPr>
        <w:t>集体活动</w:t>
      </w:r>
      <w:r w:rsidR="00971DAB">
        <w:rPr>
          <w:rFonts w:hint="eastAsia"/>
        </w:rPr>
        <w:t>加分项，</w:t>
      </w:r>
      <w:r w:rsidR="00E370F2">
        <w:rPr>
          <w:rFonts w:hint="eastAsia"/>
        </w:rPr>
        <w:t>由</w:t>
      </w:r>
      <w:r w:rsidR="00E370F2">
        <w:t>各班自行认定，</w:t>
      </w:r>
      <w:r w:rsidR="00971DAB">
        <w:rPr>
          <w:rFonts w:hint="eastAsia"/>
        </w:rPr>
        <w:t>如班级对学生所填项有异议，</w:t>
      </w:r>
      <w:r w:rsidR="00265F3E">
        <w:rPr>
          <w:rFonts w:hint="eastAsia"/>
        </w:rPr>
        <w:t>可</w:t>
      </w:r>
      <w:r w:rsidR="00265F3E">
        <w:t>汇总后由</w:t>
      </w:r>
      <w:proofErr w:type="gramStart"/>
      <w:r w:rsidR="00265F3E">
        <w:t>班长</w:t>
      </w:r>
      <w:r w:rsidR="00265F3E">
        <w:rPr>
          <w:rFonts w:hint="eastAsia"/>
        </w:rPr>
        <w:t>交院学生</w:t>
      </w:r>
      <w:proofErr w:type="gramEnd"/>
      <w:r w:rsidR="00265F3E">
        <w:rPr>
          <w:rFonts w:hint="eastAsia"/>
        </w:rPr>
        <w:t>工作办公室评定</w:t>
      </w:r>
      <w:r w:rsidR="00971DAB">
        <w:rPr>
          <w:rFonts w:hint="eastAsia"/>
        </w:rPr>
        <w:t>。</w:t>
      </w:r>
    </w:p>
    <w:p w:rsidR="00971DAB" w:rsidRPr="000B715E" w:rsidRDefault="00971DAB" w:rsidP="00971DAB">
      <w:pPr>
        <w:pStyle w:val="Default"/>
        <w:snapToGrid w:val="0"/>
        <w:spacing w:line="360" w:lineRule="auto"/>
        <w:ind w:firstLineChars="200" w:firstLine="480"/>
      </w:pPr>
    </w:p>
    <w:p w:rsidR="00C76D95" w:rsidRPr="001F0963" w:rsidRDefault="00C76D95" w:rsidP="00C76D95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1F0963">
        <w:rPr>
          <w:rFonts w:hint="eastAsia"/>
          <w:b/>
          <w:sz w:val="24"/>
          <w:szCs w:val="24"/>
        </w:rPr>
        <w:t>第一阶段</w:t>
      </w:r>
      <w:r w:rsidRPr="001F0963">
        <w:rPr>
          <w:rFonts w:hint="eastAsia"/>
          <w:b/>
          <w:sz w:val="24"/>
          <w:szCs w:val="24"/>
        </w:rPr>
        <w:t xml:space="preserve">   </w:t>
      </w:r>
      <w:r w:rsidRPr="001F0963">
        <w:rPr>
          <w:rFonts w:hint="eastAsia"/>
          <w:b/>
          <w:sz w:val="24"/>
          <w:szCs w:val="24"/>
        </w:rPr>
        <w:t>学生自评</w:t>
      </w:r>
      <w:r w:rsidR="00EC67E3">
        <w:rPr>
          <w:rFonts w:hint="eastAsia"/>
          <w:b/>
          <w:sz w:val="24"/>
          <w:szCs w:val="24"/>
        </w:rPr>
        <w:t>及</w:t>
      </w:r>
      <w:r>
        <w:rPr>
          <w:b/>
          <w:sz w:val="24"/>
          <w:szCs w:val="24"/>
        </w:rPr>
        <w:t>互评</w:t>
      </w:r>
    </w:p>
    <w:p w:rsidR="00FA40FE" w:rsidRPr="001145AB" w:rsidRDefault="00C76D95" w:rsidP="001145AB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9A1394">
        <w:rPr>
          <w:rFonts w:hint="eastAsia"/>
          <w:b/>
          <w:sz w:val="24"/>
          <w:szCs w:val="24"/>
        </w:rPr>
        <w:lastRenderedPageBreak/>
        <w:t>（</w:t>
      </w:r>
      <w:r>
        <w:rPr>
          <w:rFonts w:hint="eastAsia"/>
          <w:b/>
          <w:sz w:val="24"/>
          <w:szCs w:val="24"/>
        </w:rPr>
        <w:t>9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</w:rPr>
        <w:t>15</w:t>
      </w:r>
      <w:r>
        <w:rPr>
          <w:rFonts w:hint="eastAsia"/>
          <w:b/>
          <w:sz w:val="24"/>
          <w:szCs w:val="24"/>
        </w:rPr>
        <w:t>日</w:t>
      </w:r>
      <w:r>
        <w:rPr>
          <w:rFonts w:hint="eastAsia"/>
          <w:b/>
          <w:sz w:val="24"/>
          <w:szCs w:val="24"/>
        </w:rPr>
        <w:t>-</w:t>
      </w:r>
      <w:r w:rsidRPr="009A1394">
        <w:rPr>
          <w:rFonts w:hint="eastAsia"/>
          <w:b/>
          <w:sz w:val="24"/>
          <w:szCs w:val="24"/>
        </w:rPr>
        <w:t>9</w:t>
      </w:r>
      <w:r w:rsidRPr="009A1394">
        <w:rPr>
          <w:rFonts w:hint="eastAsia"/>
          <w:b/>
          <w:sz w:val="24"/>
          <w:szCs w:val="24"/>
        </w:rPr>
        <w:t>月</w:t>
      </w:r>
      <w:r>
        <w:rPr>
          <w:b/>
          <w:sz w:val="24"/>
          <w:szCs w:val="24"/>
        </w:rPr>
        <w:t>17</w:t>
      </w:r>
      <w:r>
        <w:rPr>
          <w:rFonts w:hint="eastAsia"/>
          <w:b/>
          <w:sz w:val="24"/>
          <w:szCs w:val="24"/>
        </w:rPr>
        <w:t>日</w:t>
      </w:r>
      <w:r>
        <w:rPr>
          <w:b/>
          <w:sz w:val="24"/>
          <w:szCs w:val="24"/>
        </w:rPr>
        <w:t>）</w:t>
      </w:r>
    </w:p>
    <w:p w:rsidR="00744C2F" w:rsidRDefault="000B715E" w:rsidP="000B715E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="00A02E3A" w:rsidRPr="000B715E">
        <w:rPr>
          <w:rFonts w:hint="eastAsia"/>
          <w:sz w:val="24"/>
          <w:szCs w:val="24"/>
        </w:rPr>
        <w:t>学生本人</w:t>
      </w:r>
      <w:r w:rsidR="001F0963" w:rsidRPr="000B715E">
        <w:rPr>
          <w:rFonts w:hint="eastAsia"/>
          <w:sz w:val="24"/>
          <w:szCs w:val="24"/>
        </w:rPr>
        <w:t>如实</w:t>
      </w:r>
      <w:r w:rsidR="00A02E3A" w:rsidRPr="000B715E">
        <w:rPr>
          <w:rFonts w:hint="eastAsia"/>
          <w:sz w:val="24"/>
          <w:szCs w:val="24"/>
        </w:rPr>
        <w:t>填写</w:t>
      </w:r>
      <w:r w:rsidR="00292B9D" w:rsidRPr="000B715E">
        <w:rPr>
          <w:rFonts w:hint="eastAsia"/>
          <w:sz w:val="24"/>
          <w:szCs w:val="24"/>
        </w:rPr>
        <w:t>《学业成绩和创新能力测评打分表</w:t>
      </w:r>
      <w:r w:rsidR="002145D9" w:rsidRPr="000B715E">
        <w:rPr>
          <w:rFonts w:hint="eastAsia"/>
          <w:sz w:val="24"/>
          <w:szCs w:val="24"/>
        </w:rPr>
        <w:t>（个人用）</w:t>
      </w:r>
      <w:r w:rsidR="00292B9D" w:rsidRPr="000B715E">
        <w:rPr>
          <w:rFonts w:hint="eastAsia"/>
          <w:sz w:val="24"/>
          <w:szCs w:val="24"/>
        </w:rPr>
        <w:t>》</w:t>
      </w:r>
      <w:r w:rsidR="00E1563D" w:rsidRPr="000B715E">
        <w:rPr>
          <w:rFonts w:hint="eastAsia"/>
          <w:sz w:val="24"/>
          <w:szCs w:val="24"/>
          <w:highlight w:val="yellow"/>
        </w:rPr>
        <w:t>（</w:t>
      </w:r>
      <w:r w:rsidR="00301E08" w:rsidRPr="000B715E">
        <w:rPr>
          <w:rFonts w:hint="eastAsia"/>
          <w:sz w:val="24"/>
          <w:szCs w:val="24"/>
          <w:highlight w:val="yellow"/>
        </w:rPr>
        <w:t>附件</w:t>
      </w:r>
      <w:r w:rsidR="000D14F1">
        <w:rPr>
          <w:rFonts w:hint="eastAsia"/>
          <w:sz w:val="24"/>
          <w:szCs w:val="24"/>
          <w:highlight w:val="yellow"/>
        </w:rPr>
        <w:t>2</w:t>
      </w:r>
      <w:r w:rsidR="00E1563D" w:rsidRPr="000B715E">
        <w:rPr>
          <w:rFonts w:hint="eastAsia"/>
          <w:sz w:val="24"/>
          <w:szCs w:val="24"/>
          <w:highlight w:val="yellow"/>
        </w:rPr>
        <w:t>）</w:t>
      </w:r>
      <w:r w:rsidR="00292B9D" w:rsidRPr="000B715E">
        <w:rPr>
          <w:rFonts w:hint="eastAsia"/>
          <w:sz w:val="24"/>
          <w:szCs w:val="24"/>
        </w:rPr>
        <w:t>，完成</w:t>
      </w:r>
      <w:r w:rsidR="00A02E3A" w:rsidRPr="000B715E">
        <w:rPr>
          <w:rFonts w:hint="eastAsia"/>
          <w:sz w:val="24"/>
          <w:szCs w:val="24"/>
        </w:rPr>
        <w:t>“</w:t>
      </w:r>
      <w:r w:rsidR="0077743F" w:rsidRPr="000B715E">
        <w:rPr>
          <w:rFonts w:hint="eastAsia"/>
          <w:sz w:val="24"/>
          <w:szCs w:val="24"/>
        </w:rPr>
        <w:t>学业成绩</w:t>
      </w:r>
      <w:r w:rsidR="00CE38FA" w:rsidRPr="000B715E">
        <w:rPr>
          <w:rFonts w:hint="eastAsia"/>
          <w:sz w:val="24"/>
          <w:szCs w:val="24"/>
        </w:rPr>
        <w:t>测评（</w:t>
      </w:r>
      <w:r w:rsidR="00CE38FA" w:rsidRPr="000B715E">
        <w:rPr>
          <w:rFonts w:hint="eastAsia"/>
          <w:sz w:val="24"/>
          <w:szCs w:val="24"/>
        </w:rPr>
        <w:t>F1</w:t>
      </w:r>
      <w:r w:rsidR="00CE38FA" w:rsidRPr="000B715E">
        <w:rPr>
          <w:rFonts w:hint="eastAsia"/>
          <w:sz w:val="24"/>
          <w:szCs w:val="24"/>
        </w:rPr>
        <w:t>）</w:t>
      </w:r>
      <w:r w:rsidR="00A02E3A" w:rsidRPr="000B715E">
        <w:rPr>
          <w:rFonts w:hint="eastAsia"/>
          <w:sz w:val="24"/>
          <w:szCs w:val="24"/>
        </w:rPr>
        <w:t>”和“创新能力</w:t>
      </w:r>
      <w:r w:rsidR="00CE38FA" w:rsidRPr="000B715E">
        <w:rPr>
          <w:rFonts w:hint="eastAsia"/>
          <w:sz w:val="24"/>
          <w:szCs w:val="24"/>
        </w:rPr>
        <w:t>测评（</w:t>
      </w:r>
      <w:r w:rsidR="00977DCE" w:rsidRPr="000B715E">
        <w:rPr>
          <w:rFonts w:hint="eastAsia"/>
          <w:sz w:val="24"/>
          <w:szCs w:val="24"/>
        </w:rPr>
        <w:t>F3</w:t>
      </w:r>
      <w:r w:rsidR="00CE38FA" w:rsidRPr="000B715E">
        <w:rPr>
          <w:rFonts w:hint="eastAsia"/>
          <w:sz w:val="24"/>
          <w:szCs w:val="24"/>
        </w:rPr>
        <w:t>）</w:t>
      </w:r>
      <w:r w:rsidR="00A02E3A" w:rsidRPr="000B715E">
        <w:rPr>
          <w:rFonts w:hint="eastAsia"/>
          <w:sz w:val="24"/>
          <w:szCs w:val="24"/>
        </w:rPr>
        <w:t>”</w:t>
      </w:r>
      <w:r w:rsidR="00292B9D" w:rsidRPr="000B715E">
        <w:rPr>
          <w:rFonts w:hint="eastAsia"/>
          <w:sz w:val="24"/>
          <w:szCs w:val="24"/>
        </w:rPr>
        <w:t>的自评</w:t>
      </w:r>
      <w:r w:rsidR="0077743F" w:rsidRPr="000B715E">
        <w:rPr>
          <w:rFonts w:hint="eastAsia"/>
          <w:sz w:val="24"/>
          <w:szCs w:val="24"/>
        </w:rPr>
        <w:t>，</w:t>
      </w:r>
      <w:r w:rsidR="00527F37" w:rsidRPr="000B715E">
        <w:rPr>
          <w:rFonts w:hint="eastAsia"/>
          <w:sz w:val="24"/>
          <w:szCs w:val="24"/>
        </w:rPr>
        <w:t>提供创新能力加分项证明材料</w:t>
      </w:r>
      <w:r w:rsidR="00744C2F">
        <w:rPr>
          <w:rFonts w:hint="eastAsia"/>
          <w:sz w:val="24"/>
          <w:szCs w:val="24"/>
        </w:rPr>
        <w:t>。如果</w:t>
      </w:r>
      <w:r w:rsidR="00744C2F">
        <w:rPr>
          <w:sz w:val="24"/>
          <w:szCs w:val="24"/>
        </w:rPr>
        <w:t>创新能力测评（</w:t>
      </w:r>
      <w:r w:rsidR="00744C2F">
        <w:rPr>
          <w:rFonts w:hint="eastAsia"/>
          <w:sz w:val="24"/>
          <w:szCs w:val="24"/>
        </w:rPr>
        <w:t>F3</w:t>
      </w:r>
      <w:r w:rsidR="00744C2F">
        <w:rPr>
          <w:sz w:val="24"/>
          <w:szCs w:val="24"/>
        </w:rPr>
        <w:t>）</w:t>
      </w:r>
      <w:r w:rsidR="00744C2F">
        <w:rPr>
          <w:rFonts w:hint="eastAsia"/>
          <w:sz w:val="24"/>
          <w:szCs w:val="24"/>
        </w:rPr>
        <w:t>中</w:t>
      </w:r>
      <w:r w:rsidR="00744C2F">
        <w:rPr>
          <w:sz w:val="24"/>
          <w:szCs w:val="24"/>
        </w:rPr>
        <w:t>含</w:t>
      </w:r>
      <w:r w:rsidR="00744C2F">
        <w:rPr>
          <w:rFonts w:hint="eastAsia"/>
          <w:sz w:val="24"/>
          <w:szCs w:val="24"/>
        </w:rPr>
        <w:t>社会</w:t>
      </w:r>
      <w:r w:rsidR="00744C2F">
        <w:rPr>
          <w:sz w:val="24"/>
          <w:szCs w:val="24"/>
        </w:rPr>
        <w:t>工作加分，学生本人</w:t>
      </w:r>
      <w:r w:rsidR="00744C2F">
        <w:rPr>
          <w:rFonts w:hint="eastAsia"/>
          <w:sz w:val="24"/>
          <w:szCs w:val="24"/>
        </w:rPr>
        <w:t>提交</w:t>
      </w:r>
      <w:r w:rsidR="00744C2F">
        <w:rPr>
          <w:sz w:val="24"/>
          <w:szCs w:val="24"/>
        </w:rPr>
        <w:t>电子版</w:t>
      </w:r>
      <w:r w:rsidR="00744C2F">
        <w:rPr>
          <w:rFonts w:hint="eastAsia"/>
          <w:sz w:val="24"/>
          <w:szCs w:val="24"/>
        </w:rPr>
        <w:t>《社会</w:t>
      </w:r>
      <w:r w:rsidR="00744C2F">
        <w:rPr>
          <w:sz w:val="24"/>
          <w:szCs w:val="24"/>
        </w:rPr>
        <w:t>工作小结</w:t>
      </w:r>
      <w:r w:rsidR="000D14F1">
        <w:rPr>
          <w:rFonts w:hint="eastAsia"/>
          <w:sz w:val="24"/>
          <w:szCs w:val="24"/>
        </w:rPr>
        <w:t>》，</w:t>
      </w:r>
      <w:r w:rsidR="000D14F1">
        <w:rPr>
          <w:sz w:val="24"/>
          <w:szCs w:val="24"/>
        </w:rPr>
        <w:t>小结主要围绕工作内容、所取得的成绩展开，字数控制在</w:t>
      </w:r>
      <w:r w:rsidR="000D14F1">
        <w:rPr>
          <w:rFonts w:hint="eastAsia"/>
          <w:sz w:val="24"/>
          <w:szCs w:val="24"/>
        </w:rPr>
        <w:t>500</w:t>
      </w:r>
      <w:r w:rsidR="000D14F1">
        <w:rPr>
          <w:rFonts w:hint="eastAsia"/>
          <w:sz w:val="24"/>
          <w:szCs w:val="24"/>
        </w:rPr>
        <w:t>字</w:t>
      </w:r>
      <w:r w:rsidR="000D14F1">
        <w:rPr>
          <w:sz w:val="24"/>
          <w:szCs w:val="24"/>
        </w:rPr>
        <w:t>以内。</w:t>
      </w:r>
    </w:p>
    <w:p w:rsidR="00EC67E3" w:rsidRPr="00EC67E3" w:rsidRDefault="00744C2F" w:rsidP="00744C2F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0B715E">
        <w:rPr>
          <w:rFonts w:hint="eastAsia"/>
          <w:sz w:val="24"/>
          <w:szCs w:val="24"/>
        </w:rPr>
        <w:t>《学业成绩和创新能力测评打分表（个人用）》</w:t>
      </w:r>
      <w:r w:rsidR="000D14F1" w:rsidRPr="000D14F1">
        <w:rPr>
          <w:rFonts w:hint="eastAsia"/>
          <w:sz w:val="24"/>
          <w:szCs w:val="24"/>
          <w:highlight w:val="yellow"/>
        </w:rPr>
        <w:t>（附件</w:t>
      </w:r>
      <w:r w:rsidR="000D14F1" w:rsidRPr="000D14F1">
        <w:rPr>
          <w:rFonts w:hint="eastAsia"/>
          <w:sz w:val="24"/>
          <w:szCs w:val="24"/>
          <w:highlight w:val="yellow"/>
        </w:rPr>
        <w:t>2</w:t>
      </w:r>
      <w:r w:rsidR="000D14F1" w:rsidRPr="000D14F1">
        <w:rPr>
          <w:rFonts w:hint="eastAsia"/>
          <w:sz w:val="24"/>
          <w:szCs w:val="24"/>
          <w:highlight w:val="yellow"/>
        </w:rPr>
        <w:t>）</w:t>
      </w:r>
      <w:r>
        <w:rPr>
          <w:rFonts w:hint="eastAsia"/>
          <w:sz w:val="24"/>
          <w:szCs w:val="24"/>
        </w:rPr>
        <w:t>、创新能力</w:t>
      </w:r>
      <w:r>
        <w:rPr>
          <w:sz w:val="24"/>
          <w:szCs w:val="24"/>
        </w:rPr>
        <w:t>加分项证明材料、电子版《</w:t>
      </w:r>
      <w:r>
        <w:rPr>
          <w:rFonts w:hint="eastAsia"/>
          <w:sz w:val="24"/>
          <w:szCs w:val="24"/>
        </w:rPr>
        <w:t>社会</w:t>
      </w:r>
      <w:r>
        <w:rPr>
          <w:sz w:val="24"/>
          <w:szCs w:val="24"/>
        </w:rPr>
        <w:t>工作小结》</w:t>
      </w:r>
      <w:r>
        <w:rPr>
          <w:rFonts w:hint="eastAsia"/>
          <w:sz w:val="24"/>
          <w:szCs w:val="24"/>
        </w:rPr>
        <w:t>，</w:t>
      </w:r>
      <w:r w:rsidR="00603D65" w:rsidRPr="000B715E">
        <w:rPr>
          <w:rFonts w:hint="eastAsia"/>
          <w:sz w:val="24"/>
          <w:szCs w:val="24"/>
        </w:rPr>
        <w:t>一并</w:t>
      </w:r>
      <w:r>
        <w:rPr>
          <w:rFonts w:hint="eastAsia"/>
          <w:sz w:val="24"/>
          <w:szCs w:val="24"/>
        </w:rPr>
        <w:t>提交</w:t>
      </w:r>
      <w:r w:rsidR="00603D65" w:rsidRPr="000B715E">
        <w:rPr>
          <w:sz w:val="24"/>
          <w:szCs w:val="24"/>
        </w:rPr>
        <w:t>班级负责人</w:t>
      </w:r>
      <w:r>
        <w:rPr>
          <w:rFonts w:hint="eastAsia"/>
          <w:sz w:val="24"/>
          <w:szCs w:val="24"/>
        </w:rPr>
        <w:t>。</w:t>
      </w:r>
      <w:r w:rsidR="00EC67E3">
        <w:rPr>
          <w:rFonts w:hint="eastAsia"/>
          <w:sz w:val="24"/>
          <w:szCs w:val="24"/>
        </w:rPr>
        <w:t>班级负责人汇总《</w:t>
      </w:r>
      <w:r w:rsidR="00EC67E3" w:rsidRPr="00292B9D">
        <w:rPr>
          <w:rFonts w:hint="eastAsia"/>
          <w:sz w:val="24"/>
          <w:szCs w:val="24"/>
        </w:rPr>
        <w:t>学业成绩和创新能力测评打分表</w:t>
      </w:r>
      <w:r w:rsidR="00EC67E3" w:rsidRPr="00D63AB4">
        <w:rPr>
          <w:rFonts w:hint="eastAsia"/>
          <w:sz w:val="24"/>
          <w:szCs w:val="24"/>
        </w:rPr>
        <w:t>（个人用）</w:t>
      </w:r>
      <w:r w:rsidR="00EC67E3">
        <w:rPr>
          <w:rFonts w:hint="eastAsia"/>
          <w:sz w:val="24"/>
          <w:szCs w:val="24"/>
        </w:rPr>
        <w:t>》</w:t>
      </w:r>
      <w:r w:rsidR="000D14F1" w:rsidRPr="000D14F1">
        <w:rPr>
          <w:rFonts w:hint="eastAsia"/>
          <w:sz w:val="24"/>
          <w:szCs w:val="24"/>
          <w:highlight w:val="yellow"/>
        </w:rPr>
        <w:t>（附件</w:t>
      </w:r>
      <w:r w:rsidR="000D14F1" w:rsidRPr="000D14F1">
        <w:rPr>
          <w:rFonts w:hint="eastAsia"/>
          <w:sz w:val="24"/>
          <w:szCs w:val="24"/>
          <w:highlight w:val="yellow"/>
        </w:rPr>
        <w:t>2</w:t>
      </w:r>
      <w:r w:rsidR="000D14F1" w:rsidRPr="000D14F1">
        <w:rPr>
          <w:rFonts w:hint="eastAsia"/>
          <w:sz w:val="24"/>
          <w:szCs w:val="24"/>
          <w:highlight w:val="yellow"/>
        </w:rPr>
        <w:t>）</w:t>
      </w:r>
      <w:r w:rsidR="00EC67E3">
        <w:rPr>
          <w:rFonts w:hint="eastAsia"/>
          <w:sz w:val="24"/>
          <w:szCs w:val="24"/>
        </w:rPr>
        <w:t>中</w:t>
      </w:r>
      <w:r w:rsidR="00EC67E3">
        <w:rPr>
          <w:sz w:val="24"/>
          <w:szCs w:val="24"/>
        </w:rPr>
        <w:t>的</w:t>
      </w:r>
      <w:r w:rsidR="00EC67E3">
        <w:rPr>
          <w:rFonts w:hint="eastAsia"/>
          <w:sz w:val="24"/>
          <w:szCs w:val="24"/>
        </w:rPr>
        <w:t>“社会</w:t>
      </w:r>
      <w:r w:rsidR="00EC67E3">
        <w:rPr>
          <w:sz w:val="24"/>
          <w:szCs w:val="24"/>
        </w:rPr>
        <w:t>工作</w:t>
      </w:r>
      <w:r w:rsidR="00EC67E3">
        <w:rPr>
          <w:rFonts w:hint="eastAsia"/>
          <w:sz w:val="24"/>
          <w:szCs w:val="24"/>
        </w:rPr>
        <w:t>”</w:t>
      </w:r>
      <w:r w:rsidR="00EC67E3">
        <w:rPr>
          <w:sz w:val="24"/>
          <w:szCs w:val="24"/>
        </w:rPr>
        <w:t>加分</w:t>
      </w:r>
      <w:r w:rsidR="00EC67E3">
        <w:rPr>
          <w:rFonts w:hint="eastAsia"/>
          <w:sz w:val="24"/>
          <w:szCs w:val="24"/>
        </w:rPr>
        <w:t>，</w:t>
      </w:r>
      <w:r w:rsidR="00EC67E3">
        <w:rPr>
          <w:sz w:val="24"/>
          <w:szCs w:val="24"/>
        </w:rPr>
        <w:t>填写《</w:t>
      </w:r>
      <w:r w:rsidR="00EC67E3">
        <w:rPr>
          <w:rFonts w:hint="eastAsia"/>
          <w:sz w:val="24"/>
          <w:szCs w:val="24"/>
        </w:rPr>
        <w:t>社会</w:t>
      </w:r>
      <w:r w:rsidR="00EC67E3">
        <w:rPr>
          <w:sz w:val="24"/>
          <w:szCs w:val="24"/>
        </w:rPr>
        <w:t>工作加分表》</w:t>
      </w:r>
      <w:r w:rsidR="00EC67E3" w:rsidRPr="002A06CA">
        <w:rPr>
          <w:rFonts w:hint="eastAsia"/>
          <w:sz w:val="24"/>
          <w:szCs w:val="24"/>
          <w:highlight w:val="yellow"/>
        </w:rPr>
        <w:t>（附件</w:t>
      </w:r>
      <w:r w:rsidR="000D14F1">
        <w:rPr>
          <w:rFonts w:hint="eastAsia"/>
          <w:sz w:val="24"/>
          <w:szCs w:val="24"/>
          <w:highlight w:val="yellow"/>
        </w:rPr>
        <w:t>3</w:t>
      </w:r>
      <w:r w:rsidR="00EC67E3" w:rsidRPr="002A06CA">
        <w:rPr>
          <w:rFonts w:hint="eastAsia"/>
          <w:sz w:val="24"/>
          <w:szCs w:val="24"/>
          <w:highlight w:val="yellow"/>
        </w:rPr>
        <w:t>）</w:t>
      </w:r>
      <w:r w:rsidR="00971DAB">
        <w:rPr>
          <w:rFonts w:hint="eastAsia"/>
          <w:sz w:val="24"/>
          <w:szCs w:val="24"/>
        </w:rPr>
        <w:t>。</w:t>
      </w:r>
    </w:p>
    <w:p w:rsidR="004A455E" w:rsidRDefault="002A06CA" w:rsidP="004A455E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="004A455E">
        <w:rPr>
          <w:rFonts w:hint="eastAsia"/>
          <w:sz w:val="24"/>
          <w:szCs w:val="24"/>
        </w:rPr>
        <w:t>学生如实</w:t>
      </w:r>
      <w:r w:rsidR="004A455E">
        <w:rPr>
          <w:sz w:val="24"/>
          <w:szCs w:val="24"/>
        </w:rPr>
        <w:t>填写《</w:t>
      </w:r>
      <w:r w:rsidR="004A455E">
        <w:rPr>
          <w:rFonts w:hint="eastAsia"/>
          <w:sz w:val="24"/>
          <w:szCs w:val="24"/>
        </w:rPr>
        <w:t>基本</w:t>
      </w:r>
      <w:r w:rsidR="004A455E">
        <w:rPr>
          <w:sz w:val="24"/>
          <w:szCs w:val="24"/>
        </w:rPr>
        <w:t>素质测试打分表（</w:t>
      </w:r>
      <w:r w:rsidR="004A455E">
        <w:rPr>
          <w:rFonts w:hint="eastAsia"/>
          <w:sz w:val="24"/>
          <w:szCs w:val="24"/>
        </w:rPr>
        <w:t>个人用</w:t>
      </w:r>
      <w:r w:rsidR="004A455E">
        <w:rPr>
          <w:sz w:val="24"/>
          <w:szCs w:val="24"/>
        </w:rPr>
        <w:t>）》</w:t>
      </w:r>
      <w:r w:rsidR="001A4960" w:rsidRPr="001A4960">
        <w:rPr>
          <w:rFonts w:hint="eastAsia"/>
          <w:sz w:val="24"/>
          <w:szCs w:val="24"/>
          <w:highlight w:val="yellow"/>
        </w:rPr>
        <w:t>（附件</w:t>
      </w:r>
      <w:r w:rsidR="001A4960" w:rsidRPr="001A4960">
        <w:rPr>
          <w:rFonts w:hint="eastAsia"/>
          <w:sz w:val="24"/>
          <w:szCs w:val="24"/>
          <w:highlight w:val="yellow"/>
        </w:rPr>
        <w:t>4</w:t>
      </w:r>
      <w:r w:rsidR="001A4960" w:rsidRPr="001A4960">
        <w:rPr>
          <w:rFonts w:hint="eastAsia"/>
          <w:sz w:val="24"/>
          <w:szCs w:val="24"/>
          <w:highlight w:val="yellow"/>
        </w:rPr>
        <w:t>）</w:t>
      </w:r>
      <w:r w:rsidR="004A455E">
        <w:rPr>
          <w:rFonts w:hint="eastAsia"/>
          <w:sz w:val="24"/>
          <w:szCs w:val="24"/>
        </w:rPr>
        <w:t>，为</w:t>
      </w:r>
      <w:r w:rsidR="001A4960" w:rsidRPr="00C640FA">
        <w:rPr>
          <w:rFonts w:hint="eastAsia"/>
          <w:b/>
          <w:sz w:val="24"/>
          <w:szCs w:val="24"/>
        </w:rPr>
        <w:t>包含自己</w:t>
      </w:r>
      <w:r w:rsidR="001A4960" w:rsidRPr="00C640FA">
        <w:rPr>
          <w:b/>
          <w:sz w:val="24"/>
          <w:szCs w:val="24"/>
        </w:rPr>
        <w:t>在内</w:t>
      </w:r>
      <w:r w:rsidR="004A455E">
        <w:rPr>
          <w:sz w:val="24"/>
          <w:szCs w:val="24"/>
        </w:rPr>
        <w:t>的</w:t>
      </w:r>
      <w:r w:rsidR="004A455E">
        <w:rPr>
          <w:rFonts w:hint="eastAsia"/>
          <w:sz w:val="24"/>
          <w:szCs w:val="24"/>
        </w:rPr>
        <w:t>所有</w:t>
      </w:r>
      <w:r w:rsidR="004A455E">
        <w:rPr>
          <w:sz w:val="24"/>
          <w:szCs w:val="24"/>
        </w:rPr>
        <w:t>班级同学</w:t>
      </w:r>
      <w:r w:rsidR="004A455E">
        <w:rPr>
          <w:rFonts w:hint="eastAsia"/>
          <w:sz w:val="24"/>
          <w:szCs w:val="24"/>
        </w:rPr>
        <w:t>打分</w:t>
      </w:r>
      <w:r w:rsidR="001A4960">
        <w:rPr>
          <w:rFonts w:hint="eastAsia"/>
          <w:sz w:val="24"/>
          <w:szCs w:val="24"/>
        </w:rPr>
        <w:t>（</w:t>
      </w:r>
      <w:r w:rsidR="001A4960" w:rsidRPr="001A4960">
        <w:rPr>
          <w:rFonts w:hint="eastAsia"/>
          <w:b/>
          <w:color w:val="FF0000"/>
          <w:sz w:val="24"/>
          <w:szCs w:val="24"/>
        </w:rPr>
        <w:t>注：</w:t>
      </w:r>
      <w:r w:rsidR="001A4960">
        <w:rPr>
          <w:sz w:val="24"/>
          <w:szCs w:val="24"/>
        </w:rPr>
        <w:t>班长</w:t>
      </w:r>
      <w:r w:rsidR="001A4960">
        <w:rPr>
          <w:rFonts w:hint="eastAsia"/>
          <w:sz w:val="24"/>
          <w:szCs w:val="24"/>
        </w:rPr>
        <w:t>事先</w:t>
      </w:r>
      <w:r w:rsidR="001A4960">
        <w:rPr>
          <w:sz w:val="24"/>
          <w:szCs w:val="24"/>
        </w:rPr>
        <w:t>在表格中录入</w:t>
      </w:r>
      <w:r w:rsidR="001A4960">
        <w:rPr>
          <w:rFonts w:hint="eastAsia"/>
          <w:sz w:val="24"/>
          <w:szCs w:val="24"/>
        </w:rPr>
        <w:t>所有学生</w:t>
      </w:r>
      <w:r w:rsidR="001A4960">
        <w:rPr>
          <w:sz w:val="24"/>
          <w:szCs w:val="24"/>
        </w:rPr>
        <w:t>的学号、姓名</w:t>
      </w:r>
      <w:r w:rsidR="001A4960">
        <w:rPr>
          <w:rFonts w:hint="eastAsia"/>
          <w:sz w:val="24"/>
          <w:szCs w:val="24"/>
        </w:rPr>
        <w:t>）</w:t>
      </w:r>
      <w:r w:rsidR="004A455E">
        <w:rPr>
          <w:sz w:val="24"/>
          <w:szCs w:val="24"/>
        </w:rPr>
        <w:t>，</w:t>
      </w:r>
      <w:r w:rsidR="004A455E">
        <w:rPr>
          <w:rFonts w:hint="eastAsia"/>
          <w:sz w:val="24"/>
          <w:szCs w:val="24"/>
        </w:rPr>
        <w:t>完成</w:t>
      </w:r>
      <w:r w:rsidR="004A455E">
        <w:rPr>
          <w:rFonts w:asciiTheme="minorEastAsia" w:eastAsiaTheme="minorEastAsia" w:hAnsiTheme="minorEastAsia" w:hint="eastAsia"/>
          <w:sz w:val="24"/>
          <w:szCs w:val="24"/>
        </w:rPr>
        <w:t>“</w:t>
      </w:r>
      <w:r w:rsidR="004A455E" w:rsidRPr="00F47633">
        <w:rPr>
          <w:rFonts w:asciiTheme="minorEastAsia" w:eastAsiaTheme="minorEastAsia" w:hAnsiTheme="minorEastAsia" w:hint="eastAsia"/>
          <w:sz w:val="24"/>
          <w:szCs w:val="24"/>
        </w:rPr>
        <w:t>基本素质总评成绩（F2）</w:t>
      </w:r>
      <w:r w:rsidR="004A455E">
        <w:rPr>
          <w:rFonts w:asciiTheme="minorEastAsia" w:eastAsiaTheme="minorEastAsia" w:hAnsiTheme="minorEastAsia" w:hint="eastAsia"/>
          <w:sz w:val="24"/>
          <w:szCs w:val="24"/>
        </w:rPr>
        <w:t>”的</w:t>
      </w:r>
      <w:r w:rsidR="004A455E">
        <w:rPr>
          <w:rFonts w:asciiTheme="minorEastAsia" w:eastAsiaTheme="minorEastAsia" w:hAnsiTheme="minorEastAsia"/>
          <w:sz w:val="24"/>
          <w:szCs w:val="24"/>
        </w:rPr>
        <w:t>互评，</w:t>
      </w:r>
      <w:r w:rsidR="004A455E">
        <w:rPr>
          <w:rFonts w:hint="eastAsia"/>
          <w:sz w:val="24"/>
          <w:szCs w:val="24"/>
        </w:rPr>
        <w:t>并提交给班级负责人。</w:t>
      </w:r>
      <w:r w:rsidR="004A455E" w:rsidRPr="004E6FE8">
        <w:rPr>
          <w:rFonts w:hint="eastAsia"/>
          <w:sz w:val="24"/>
          <w:szCs w:val="24"/>
        </w:rPr>
        <w:t>思想政治表现</w:t>
      </w:r>
      <w:r w:rsidR="004A455E" w:rsidRPr="001F0963">
        <w:rPr>
          <w:rFonts w:hint="eastAsia"/>
          <w:sz w:val="24"/>
          <w:szCs w:val="24"/>
        </w:rPr>
        <w:t>、</w:t>
      </w:r>
      <w:r w:rsidR="004A455E" w:rsidRPr="004E6FE8">
        <w:rPr>
          <w:rFonts w:hint="eastAsia"/>
          <w:sz w:val="24"/>
          <w:szCs w:val="24"/>
        </w:rPr>
        <w:t>学习态度</w:t>
      </w:r>
      <w:r w:rsidR="004A455E" w:rsidRPr="001F0963">
        <w:rPr>
          <w:rFonts w:hint="eastAsia"/>
          <w:sz w:val="24"/>
          <w:szCs w:val="24"/>
        </w:rPr>
        <w:t>和</w:t>
      </w:r>
      <w:r w:rsidR="004A455E" w:rsidRPr="004E6FE8">
        <w:rPr>
          <w:rFonts w:hint="eastAsia"/>
          <w:sz w:val="24"/>
          <w:szCs w:val="24"/>
        </w:rPr>
        <w:t>实践活动</w:t>
      </w:r>
      <w:r w:rsidR="004A455E" w:rsidRPr="001F0963">
        <w:rPr>
          <w:rFonts w:hint="eastAsia"/>
          <w:sz w:val="24"/>
          <w:szCs w:val="24"/>
        </w:rPr>
        <w:t>每项最高分数为</w:t>
      </w:r>
      <w:r w:rsidR="004A455E" w:rsidRPr="001F0963">
        <w:rPr>
          <w:rFonts w:hint="eastAsia"/>
          <w:sz w:val="24"/>
          <w:szCs w:val="24"/>
        </w:rPr>
        <w:t>5</w:t>
      </w:r>
      <w:r w:rsidR="004A455E">
        <w:rPr>
          <w:rFonts w:hint="eastAsia"/>
          <w:sz w:val="24"/>
          <w:szCs w:val="24"/>
        </w:rPr>
        <w:t>分</w:t>
      </w:r>
      <w:r w:rsidR="004A455E" w:rsidRPr="001F0963">
        <w:rPr>
          <w:rFonts w:hint="eastAsia"/>
          <w:sz w:val="24"/>
          <w:szCs w:val="24"/>
        </w:rPr>
        <w:t>，给分间隔为</w:t>
      </w:r>
      <w:r w:rsidR="004A455E" w:rsidRPr="001F0963">
        <w:rPr>
          <w:rFonts w:hint="eastAsia"/>
          <w:sz w:val="24"/>
          <w:szCs w:val="24"/>
        </w:rPr>
        <w:t>0.5</w:t>
      </w:r>
      <w:r w:rsidR="004A455E">
        <w:rPr>
          <w:rFonts w:hint="eastAsia"/>
          <w:sz w:val="24"/>
          <w:szCs w:val="24"/>
        </w:rPr>
        <w:t>分，</w:t>
      </w:r>
      <w:r w:rsidR="004A455E" w:rsidRPr="001F0963">
        <w:rPr>
          <w:rFonts w:hint="eastAsia"/>
          <w:sz w:val="24"/>
          <w:szCs w:val="24"/>
        </w:rPr>
        <w:t>最高分</w:t>
      </w:r>
      <w:r w:rsidR="004A455E" w:rsidRPr="001F0963">
        <w:rPr>
          <w:rFonts w:hint="eastAsia"/>
          <w:sz w:val="24"/>
          <w:szCs w:val="24"/>
        </w:rPr>
        <w:t>15</w:t>
      </w:r>
      <w:r w:rsidR="004A455E" w:rsidRPr="001F0963">
        <w:rPr>
          <w:rFonts w:hint="eastAsia"/>
          <w:sz w:val="24"/>
          <w:szCs w:val="24"/>
        </w:rPr>
        <w:t>分</w:t>
      </w:r>
      <w:r w:rsidR="004A455E">
        <w:rPr>
          <w:rFonts w:hint="eastAsia"/>
        </w:rPr>
        <w:t>。</w:t>
      </w:r>
      <w:r w:rsidR="004A455E" w:rsidRPr="001F0963">
        <w:rPr>
          <w:rFonts w:hint="eastAsia"/>
          <w:sz w:val="24"/>
          <w:szCs w:val="24"/>
        </w:rPr>
        <w:t>其中</w:t>
      </w:r>
      <w:r w:rsidR="004A455E">
        <w:rPr>
          <w:rFonts w:hint="eastAsia"/>
          <w:sz w:val="24"/>
          <w:szCs w:val="24"/>
        </w:rPr>
        <w:t>，</w:t>
      </w:r>
      <w:r w:rsidR="004A455E" w:rsidRPr="001F0963">
        <w:rPr>
          <w:rFonts w:hint="eastAsia"/>
          <w:sz w:val="24"/>
          <w:szCs w:val="24"/>
        </w:rPr>
        <w:t>每位同学给他人的单项分数超过（或等于）</w:t>
      </w:r>
      <w:r w:rsidR="004A455E" w:rsidRPr="001F0963">
        <w:rPr>
          <w:rFonts w:hint="eastAsia"/>
          <w:sz w:val="24"/>
          <w:szCs w:val="24"/>
        </w:rPr>
        <w:t>4.5</w:t>
      </w:r>
      <w:r w:rsidR="004A455E">
        <w:rPr>
          <w:rFonts w:hint="eastAsia"/>
          <w:sz w:val="24"/>
          <w:szCs w:val="24"/>
        </w:rPr>
        <w:t>分</w:t>
      </w:r>
      <w:r w:rsidR="004A455E" w:rsidRPr="001F0963">
        <w:rPr>
          <w:rFonts w:hint="eastAsia"/>
          <w:sz w:val="24"/>
          <w:szCs w:val="24"/>
        </w:rPr>
        <w:t>的在全班同学中的比例不应超过</w:t>
      </w:r>
      <w:r w:rsidR="004A455E" w:rsidRPr="001F0963">
        <w:rPr>
          <w:rFonts w:hint="eastAsia"/>
          <w:sz w:val="24"/>
          <w:szCs w:val="24"/>
        </w:rPr>
        <w:t>30%</w:t>
      </w:r>
      <w:r w:rsidR="004A455E" w:rsidRPr="001F0963">
        <w:rPr>
          <w:rFonts w:hint="eastAsia"/>
          <w:sz w:val="24"/>
          <w:szCs w:val="24"/>
        </w:rPr>
        <w:t>。</w:t>
      </w:r>
      <w:r w:rsidR="00216FCA">
        <w:rPr>
          <w:rFonts w:hint="eastAsia"/>
          <w:sz w:val="24"/>
          <w:szCs w:val="24"/>
        </w:rPr>
        <w:t>填写完成</w:t>
      </w:r>
      <w:r w:rsidR="00216FCA">
        <w:rPr>
          <w:sz w:val="24"/>
          <w:szCs w:val="24"/>
        </w:rPr>
        <w:t>后，交给班级负责人</w:t>
      </w:r>
      <w:r>
        <w:rPr>
          <w:rFonts w:hint="eastAsia"/>
          <w:sz w:val="24"/>
          <w:szCs w:val="24"/>
        </w:rPr>
        <w:t>；</w:t>
      </w:r>
    </w:p>
    <w:p w:rsidR="00216FCA" w:rsidRPr="00216FCA" w:rsidRDefault="00216FCA" w:rsidP="00216FCA">
      <w:pPr>
        <w:pStyle w:val="Default"/>
        <w:snapToGrid w:val="0"/>
        <w:spacing w:line="360" w:lineRule="auto"/>
        <w:ind w:firstLineChars="200" w:firstLine="480"/>
      </w:pPr>
      <w:r>
        <w:rPr>
          <w:rFonts w:hint="eastAsia"/>
        </w:rPr>
        <w:t>班级</w:t>
      </w:r>
      <w:r>
        <w:t>负责人汇总《</w:t>
      </w:r>
      <w:r>
        <w:rPr>
          <w:rFonts w:hint="eastAsia"/>
        </w:rPr>
        <w:t>基本</w:t>
      </w:r>
      <w:r>
        <w:t>素质测试打分表（</w:t>
      </w:r>
      <w:r>
        <w:rPr>
          <w:rFonts w:hint="eastAsia"/>
        </w:rPr>
        <w:t>个人用</w:t>
      </w:r>
      <w:r>
        <w:t>）》</w:t>
      </w:r>
      <w:r w:rsidR="00F06C9F" w:rsidRPr="00F06C9F">
        <w:rPr>
          <w:rFonts w:hint="eastAsia"/>
          <w:highlight w:val="yellow"/>
        </w:rPr>
        <w:t>（附件4）</w:t>
      </w:r>
      <w:r>
        <w:rPr>
          <w:rFonts w:hint="eastAsia"/>
        </w:rPr>
        <w:t>互评</w:t>
      </w:r>
      <w:r>
        <w:t>结果，</w:t>
      </w:r>
      <w:r>
        <w:rPr>
          <w:rFonts w:hint="eastAsia"/>
        </w:rPr>
        <w:t>填写</w:t>
      </w:r>
      <w:r>
        <w:t>《</w:t>
      </w:r>
      <w:r>
        <w:rPr>
          <w:rFonts w:hint="eastAsia"/>
        </w:rPr>
        <w:t>基本</w:t>
      </w:r>
      <w:r>
        <w:t>素质测试打分表（</w:t>
      </w:r>
      <w:r>
        <w:rPr>
          <w:rFonts w:hint="eastAsia"/>
        </w:rPr>
        <w:t>班级用</w:t>
      </w:r>
      <w:r>
        <w:t>）》</w:t>
      </w:r>
      <w:r w:rsidR="002A06CA" w:rsidRPr="002A06CA">
        <w:rPr>
          <w:rFonts w:hint="eastAsia"/>
          <w:highlight w:val="yellow"/>
        </w:rPr>
        <w:t>（附件</w:t>
      </w:r>
      <w:r w:rsidR="00F06C9F">
        <w:rPr>
          <w:rFonts w:hint="eastAsia"/>
          <w:highlight w:val="yellow"/>
        </w:rPr>
        <w:t>5</w:t>
      </w:r>
      <w:r w:rsidR="002A06CA" w:rsidRPr="002A06CA">
        <w:rPr>
          <w:rFonts w:hint="eastAsia"/>
          <w:highlight w:val="yellow"/>
        </w:rPr>
        <w:t>）</w:t>
      </w:r>
      <w:r>
        <w:rPr>
          <w:rFonts w:hint="eastAsia"/>
        </w:rPr>
        <w:t>。“学生互评</w:t>
      </w:r>
      <w:r w:rsidRPr="004E6FE8">
        <w:rPr>
          <w:rFonts w:hint="eastAsia"/>
        </w:rPr>
        <w:t>总分”一栏</w:t>
      </w:r>
      <w:r>
        <w:rPr>
          <w:rFonts w:hint="eastAsia"/>
        </w:rPr>
        <w:t>填写所有同学的三项得分之和；“学生互评排名</w:t>
      </w:r>
      <w:r w:rsidRPr="004E6FE8">
        <w:rPr>
          <w:rFonts w:hint="eastAsia"/>
        </w:rPr>
        <w:t>”一</w:t>
      </w:r>
      <w:proofErr w:type="gramStart"/>
      <w:r w:rsidRPr="004E6FE8">
        <w:rPr>
          <w:rFonts w:hint="eastAsia"/>
        </w:rPr>
        <w:t>栏</w:t>
      </w:r>
      <w:r w:rsidRPr="00C63CDB">
        <w:rPr>
          <w:rFonts w:hint="eastAsia"/>
        </w:rPr>
        <w:t>根据</w:t>
      </w:r>
      <w:proofErr w:type="gramEnd"/>
      <w:r w:rsidRPr="00C63CDB">
        <w:rPr>
          <w:rFonts w:hint="eastAsia"/>
        </w:rPr>
        <w:t>总分由高至低进行排序（排名可并列）</w:t>
      </w:r>
      <w:r>
        <w:rPr>
          <w:rFonts w:hint="eastAsia"/>
        </w:rPr>
        <w:t>；</w:t>
      </w:r>
      <w:r w:rsidRPr="00216FCA">
        <w:rPr>
          <w:rFonts w:hint="eastAsia"/>
        </w:rPr>
        <w:t>“平衡调整环节总分”一栏得分最高为10分，根据名次由高至低向下递减，每一名次递减0.1分。</w:t>
      </w:r>
      <w:r w:rsidRPr="000B715E">
        <w:rPr>
          <w:rFonts w:hint="eastAsia"/>
          <w:b/>
          <w:u w:val="single"/>
        </w:rPr>
        <w:t>学生名次对应的最终分数即为该生基本素质总评成绩（</w:t>
      </w:r>
      <w:r w:rsidRPr="000B715E">
        <w:rPr>
          <w:b/>
          <w:u w:val="single"/>
        </w:rPr>
        <w:t>F2</w:t>
      </w:r>
      <w:r w:rsidRPr="000B715E">
        <w:rPr>
          <w:rFonts w:hint="eastAsia"/>
          <w:b/>
          <w:u w:val="single"/>
        </w:rPr>
        <w:t>）。</w:t>
      </w:r>
    </w:p>
    <w:p w:rsidR="00EC67E3" w:rsidRDefault="00EC67E3" w:rsidP="002A06CA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</w:p>
    <w:p w:rsidR="00EC67E3" w:rsidRPr="001F0963" w:rsidRDefault="00EC67E3" w:rsidP="00EC67E3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第二</w:t>
      </w:r>
      <w:r w:rsidRPr="001F0963">
        <w:rPr>
          <w:rFonts w:hint="eastAsia"/>
          <w:b/>
          <w:sz w:val="24"/>
          <w:szCs w:val="24"/>
        </w:rPr>
        <w:t>阶段</w:t>
      </w:r>
      <w:r w:rsidRPr="001F0963"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社会</w:t>
      </w:r>
      <w:r>
        <w:rPr>
          <w:b/>
          <w:sz w:val="24"/>
          <w:szCs w:val="24"/>
        </w:rPr>
        <w:t>工作加分</w:t>
      </w:r>
      <w:r>
        <w:rPr>
          <w:rFonts w:hint="eastAsia"/>
          <w:b/>
          <w:sz w:val="24"/>
          <w:szCs w:val="24"/>
        </w:rPr>
        <w:t>认定及</w:t>
      </w:r>
      <w:r>
        <w:rPr>
          <w:b/>
          <w:sz w:val="24"/>
          <w:szCs w:val="24"/>
        </w:rPr>
        <w:t>申诉</w:t>
      </w:r>
    </w:p>
    <w:p w:rsidR="00EC67E3" w:rsidRPr="00EC67E3" w:rsidRDefault="00EC67E3" w:rsidP="00EC67E3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9A1394"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9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</w:rPr>
        <w:t>18</w:t>
      </w:r>
      <w:r>
        <w:rPr>
          <w:rFonts w:hint="eastAsia"/>
          <w:b/>
          <w:sz w:val="24"/>
          <w:szCs w:val="24"/>
        </w:rPr>
        <w:t>日</w:t>
      </w:r>
      <w:r>
        <w:rPr>
          <w:rFonts w:hint="eastAsia"/>
          <w:b/>
          <w:sz w:val="24"/>
          <w:szCs w:val="24"/>
        </w:rPr>
        <w:t>-</w:t>
      </w:r>
      <w:r w:rsidRPr="009A1394">
        <w:rPr>
          <w:rFonts w:hint="eastAsia"/>
          <w:b/>
          <w:sz w:val="24"/>
          <w:szCs w:val="24"/>
        </w:rPr>
        <w:t>9</w:t>
      </w:r>
      <w:r w:rsidRPr="009A1394">
        <w:rPr>
          <w:rFonts w:hint="eastAsia"/>
          <w:b/>
          <w:sz w:val="24"/>
          <w:szCs w:val="24"/>
        </w:rPr>
        <w:t>月</w:t>
      </w:r>
      <w:r>
        <w:rPr>
          <w:b/>
          <w:sz w:val="24"/>
          <w:szCs w:val="24"/>
        </w:rPr>
        <w:t>20</w:t>
      </w:r>
      <w:r>
        <w:rPr>
          <w:rFonts w:hint="eastAsia"/>
          <w:b/>
          <w:sz w:val="24"/>
          <w:szCs w:val="24"/>
        </w:rPr>
        <w:t>日</w:t>
      </w:r>
      <w:r>
        <w:rPr>
          <w:b/>
          <w:sz w:val="24"/>
          <w:szCs w:val="24"/>
        </w:rPr>
        <w:t>）</w:t>
      </w:r>
    </w:p>
    <w:p w:rsidR="004A455E" w:rsidRDefault="00CF0CEA" w:rsidP="002A06CA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 w:rsidR="002A06CA">
        <w:rPr>
          <w:rFonts w:hint="eastAsia"/>
          <w:sz w:val="24"/>
          <w:szCs w:val="24"/>
        </w:rPr>
        <w:t>、</w:t>
      </w:r>
      <w:r w:rsidR="00216FCA">
        <w:rPr>
          <w:rFonts w:hint="eastAsia"/>
          <w:sz w:val="24"/>
          <w:szCs w:val="24"/>
        </w:rPr>
        <w:t>班级</w:t>
      </w:r>
      <w:r w:rsidR="00216FCA">
        <w:rPr>
          <w:sz w:val="24"/>
          <w:szCs w:val="24"/>
        </w:rPr>
        <w:t>负责人</w:t>
      </w:r>
      <w:r w:rsidR="00216FCA">
        <w:rPr>
          <w:rFonts w:hint="eastAsia"/>
          <w:sz w:val="24"/>
          <w:szCs w:val="24"/>
        </w:rPr>
        <w:t>应于</w:t>
      </w:r>
      <w:r w:rsidR="00216FCA" w:rsidRPr="0085049F">
        <w:rPr>
          <w:rFonts w:hint="eastAsia"/>
          <w:sz w:val="24"/>
          <w:szCs w:val="24"/>
          <w:highlight w:val="yellow"/>
        </w:rPr>
        <w:t>9</w:t>
      </w:r>
      <w:r w:rsidR="00216FCA" w:rsidRPr="0085049F">
        <w:rPr>
          <w:rFonts w:hint="eastAsia"/>
          <w:sz w:val="24"/>
          <w:szCs w:val="24"/>
          <w:highlight w:val="yellow"/>
        </w:rPr>
        <w:t>月</w:t>
      </w:r>
      <w:r w:rsidR="00216FCA">
        <w:rPr>
          <w:sz w:val="24"/>
          <w:szCs w:val="24"/>
          <w:highlight w:val="yellow"/>
        </w:rPr>
        <w:t>18</w:t>
      </w:r>
      <w:r w:rsidR="00216FCA" w:rsidRPr="0085049F">
        <w:rPr>
          <w:rFonts w:hint="eastAsia"/>
          <w:sz w:val="24"/>
          <w:szCs w:val="24"/>
          <w:highlight w:val="yellow"/>
        </w:rPr>
        <w:t>日（周</w:t>
      </w:r>
      <w:r w:rsidR="00216FCA">
        <w:rPr>
          <w:rFonts w:hint="eastAsia"/>
          <w:sz w:val="24"/>
          <w:szCs w:val="24"/>
          <w:highlight w:val="yellow"/>
        </w:rPr>
        <w:t>一</w:t>
      </w:r>
      <w:r w:rsidR="00216FCA" w:rsidRPr="0085049F">
        <w:rPr>
          <w:rFonts w:hint="eastAsia"/>
          <w:sz w:val="24"/>
          <w:szCs w:val="24"/>
          <w:highlight w:val="yellow"/>
        </w:rPr>
        <w:t>）</w:t>
      </w:r>
      <w:r w:rsidR="00216FCA" w:rsidRPr="0085049F">
        <w:rPr>
          <w:rFonts w:hint="eastAsia"/>
          <w:sz w:val="24"/>
          <w:szCs w:val="24"/>
          <w:highlight w:val="yellow"/>
        </w:rPr>
        <w:t>17:00</w:t>
      </w:r>
      <w:r w:rsidR="00216FCA" w:rsidRPr="002A06CA">
        <w:rPr>
          <w:rFonts w:hint="eastAsia"/>
          <w:sz w:val="24"/>
          <w:szCs w:val="24"/>
          <w:highlight w:val="yellow"/>
        </w:rPr>
        <w:t>前</w:t>
      </w:r>
      <w:r w:rsidR="002A06CA">
        <w:rPr>
          <w:rFonts w:hint="eastAsia"/>
          <w:sz w:val="24"/>
          <w:szCs w:val="24"/>
        </w:rPr>
        <w:t>将</w:t>
      </w:r>
      <w:r w:rsidR="00216FCA">
        <w:rPr>
          <w:sz w:val="24"/>
          <w:szCs w:val="24"/>
        </w:rPr>
        <w:t>《</w:t>
      </w:r>
      <w:r w:rsidR="00216FCA">
        <w:rPr>
          <w:rFonts w:hint="eastAsia"/>
          <w:sz w:val="24"/>
          <w:szCs w:val="24"/>
        </w:rPr>
        <w:t>社会</w:t>
      </w:r>
      <w:r w:rsidR="00216FCA">
        <w:rPr>
          <w:sz w:val="24"/>
          <w:szCs w:val="24"/>
        </w:rPr>
        <w:t>工作加分表》</w:t>
      </w:r>
      <w:r w:rsidR="00216FCA" w:rsidRPr="00D63AB4">
        <w:rPr>
          <w:rFonts w:hint="eastAsia"/>
          <w:sz w:val="24"/>
          <w:szCs w:val="24"/>
        </w:rPr>
        <w:t>电子版</w:t>
      </w:r>
      <w:r w:rsidR="00216FCA" w:rsidRPr="0085049F">
        <w:rPr>
          <w:rFonts w:hint="eastAsia"/>
          <w:sz w:val="24"/>
          <w:szCs w:val="24"/>
          <w:highlight w:val="yellow"/>
        </w:rPr>
        <w:t>（附件</w:t>
      </w:r>
      <w:r w:rsidR="00EA4A55">
        <w:rPr>
          <w:sz w:val="24"/>
          <w:szCs w:val="24"/>
          <w:highlight w:val="yellow"/>
        </w:rPr>
        <w:t>3</w:t>
      </w:r>
      <w:r w:rsidR="00216FCA" w:rsidRPr="0085049F">
        <w:rPr>
          <w:rFonts w:hint="eastAsia"/>
          <w:sz w:val="24"/>
          <w:szCs w:val="24"/>
          <w:highlight w:val="yellow"/>
        </w:rPr>
        <w:t>）</w:t>
      </w:r>
      <w:r w:rsidR="00216FCA">
        <w:rPr>
          <w:rFonts w:hint="eastAsia"/>
          <w:sz w:val="24"/>
          <w:szCs w:val="24"/>
        </w:rPr>
        <w:t>和</w:t>
      </w:r>
      <w:r w:rsidR="003629C1" w:rsidRPr="003629C1">
        <w:rPr>
          <w:rFonts w:hint="eastAsia"/>
          <w:color w:val="000000" w:themeColor="text1"/>
          <w:sz w:val="24"/>
          <w:szCs w:val="24"/>
        </w:rPr>
        <w:t>《</w:t>
      </w:r>
      <w:r w:rsidR="00216FCA" w:rsidRPr="003629C1">
        <w:rPr>
          <w:rFonts w:hint="eastAsia"/>
          <w:color w:val="000000" w:themeColor="text1"/>
          <w:sz w:val="24"/>
          <w:szCs w:val="24"/>
        </w:rPr>
        <w:t>社会工作小结</w:t>
      </w:r>
      <w:r w:rsidR="003629C1" w:rsidRPr="003629C1">
        <w:rPr>
          <w:rFonts w:hint="eastAsia"/>
          <w:color w:val="000000" w:themeColor="text1"/>
          <w:sz w:val="24"/>
          <w:szCs w:val="24"/>
        </w:rPr>
        <w:t>》</w:t>
      </w:r>
      <w:r w:rsidR="00216FCA" w:rsidRPr="003629C1">
        <w:rPr>
          <w:rFonts w:hint="eastAsia"/>
          <w:color w:val="000000" w:themeColor="text1"/>
          <w:sz w:val="24"/>
          <w:szCs w:val="24"/>
        </w:rPr>
        <w:t>电子版</w:t>
      </w:r>
      <w:r w:rsidR="00216FCA">
        <w:rPr>
          <w:rFonts w:hint="eastAsia"/>
          <w:sz w:val="24"/>
          <w:szCs w:val="24"/>
        </w:rPr>
        <w:t>，</w:t>
      </w:r>
      <w:r w:rsidR="00216FCA" w:rsidRPr="00EA4A55">
        <w:rPr>
          <w:rFonts w:hint="eastAsia"/>
          <w:sz w:val="24"/>
          <w:szCs w:val="24"/>
        </w:rPr>
        <w:t>发送至</w:t>
      </w:r>
      <w:r w:rsidR="00EA4A55" w:rsidRPr="00EA4A55">
        <w:rPr>
          <w:rFonts w:hint="eastAsia"/>
          <w:sz w:val="24"/>
          <w:szCs w:val="24"/>
        </w:rPr>
        <w:t>邮箱</w:t>
      </w:r>
      <w:r w:rsidR="00216FCA" w:rsidRPr="00EA4A55">
        <w:rPr>
          <w:rFonts w:hint="eastAsia"/>
          <w:sz w:val="24"/>
          <w:szCs w:val="24"/>
        </w:rPr>
        <w:t>789@pku.edu.cn</w:t>
      </w:r>
      <w:r w:rsidR="002A06CA">
        <w:rPr>
          <w:rFonts w:hint="eastAsia"/>
          <w:sz w:val="24"/>
          <w:szCs w:val="24"/>
        </w:rPr>
        <w:t>。</w:t>
      </w:r>
    </w:p>
    <w:p w:rsidR="002A06CA" w:rsidRPr="007555F0" w:rsidRDefault="00CF0CEA" w:rsidP="002A06CA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 w:rsidR="002A06CA">
        <w:rPr>
          <w:rFonts w:hint="eastAsia"/>
          <w:sz w:val="24"/>
          <w:szCs w:val="24"/>
        </w:rPr>
        <w:t>、</w:t>
      </w:r>
      <w:r w:rsidR="002A06CA" w:rsidRPr="00541B05">
        <w:rPr>
          <w:rFonts w:hint="eastAsia"/>
          <w:sz w:val="24"/>
          <w:szCs w:val="24"/>
        </w:rPr>
        <w:t>院</w:t>
      </w:r>
      <w:proofErr w:type="gramStart"/>
      <w:r w:rsidR="002A06CA" w:rsidRPr="00541B05">
        <w:rPr>
          <w:rFonts w:hint="eastAsia"/>
          <w:sz w:val="24"/>
          <w:szCs w:val="24"/>
        </w:rPr>
        <w:t>学工办</w:t>
      </w:r>
      <w:proofErr w:type="gramEnd"/>
      <w:r w:rsidR="002A06CA" w:rsidRPr="00541B05">
        <w:rPr>
          <w:rFonts w:hint="eastAsia"/>
          <w:sz w:val="24"/>
          <w:szCs w:val="24"/>
        </w:rPr>
        <w:t>将于</w:t>
      </w:r>
      <w:r w:rsidR="002A06CA" w:rsidRPr="00061BEA">
        <w:rPr>
          <w:rFonts w:hint="eastAsia"/>
          <w:sz w:val="24"/>
          <w:szCs w:val="24"/>
          <w:highlight w:val="yellow"/>
        </w:rPr>
        <w:t>9</w:t>
      </w:r>
      <w:r w:rsidR="002A06CA" w:rsidRPr="00061BEA">
        <w:rPr>
          <w:rFonts w:hint="eastAsia"/>
          <w:sz w:val="24"/>
          <w:szCs w:val="24"/>
          <w:highlight w:val="yellow"/>
        </w:rPr>
        <w:t>月</w:t>
      </w:r>
      <w:r w:rsidR="002A06CA">
        <w:rPr>
          <w:rFonts w:hint="eastAsia"/>
          <w:sz w:val="24"/>
          <w:szCs w:val="24"/>
          <w:highlight w:val="yellow"/>
        </w:rPr>
        <w:t>19</w:t>
      </w:r>
      <w:r w:rsidR="002A06CA" w:rsidRPr="00061BEA">
        <w:rPr>
          <w:rFonts w:hint="eastAsia"/>
          <w:sz w:val="24"/>
          <w:szCs w:val="24"/>
          <w:highlight w:val="yellow"/>
        </w:rPr>
        <w:t>日</w:t>
      </w:r>
      <w:r w:rsidR="002A06CA">
        <w:rPr>
          <w:rFonts w:hint="eastAsia"/>
          <w:sz w:val="24"/>
          <w:szCs w:val="24"/>
          <w:highlight w:val="yellow"/>
        </w:rPr>
        <w:t>（周二</w:t>
      </w:r>
      <w:r w:rsidR="002A06CA">
        <w:rPr>
          <w:sz w:val="24"/>
          <w:szCs w:val="24"/>
          <w:highlight w:val="yellow"/>
        </w:rPr>
        <w:t>）</w:t>
      </w:r>
      <w:r w:rsidR="002A06CA" w:rsidRPr="00061BEA">
        <w:rPr>
          <w:rFonts w:hint="eastAsia"/>
          <w:sz w:val="24"/>
          <w:szCs w:val="24"/>
          <w:highlight w:val="yellow"/>
        </w:rPr>
        <w:t>17</w:t>
      </w:r>
      <w:r w:rsidR="002A06CA" w:rsidRPr="00061BEA">
        <w:rPr>
          <w:rFonts w:hint="eastAsia"/>
          <w:sz w:val="24"/>
          <w:szCs w:val="24"/>
          <w:highlight w:val="yellow"/>
        </w:rPr>
        <w:t>：</w:t>
      </w:r>
      <w:r w:rsidR="002A06CA" w:rsidRPr="00061BEA">
        <w:rPr>
          <w:sz w:val="24"/>
          <w:szCs w:val="24"/>
          <w:highlight w:val="yellow"/>
        </w:rPr>
        <w:t>0</w:t>
      </w:r>
      <w:r w:rsidR="002A06CA" w:rsidRPr="00CF0CEA">
        <w:rPr>
          <w:sz w:val="24"/>
          <w:szCs w:val="24"/>
          <w:highlight w:val="yellow"/>
        </w:rPr>
        <w:t>0</w:t>
      </w:r>
      <w:r w:rsidR="002A06CA" w:rsidRPr="00CF0CEA">
        <w:rPr>
          <w:rFonts w:hint="eastAsia"/>
          <w:sz w:val="24"/>
          <w:szCs w:val="24"/>
          <w:highlight w:val="yellow"/>
        </w:rPr>
        <w:t>前</w:t>
      </w:r>
      <w:r w:rsidR="002A06CA">
        <w:rPr>
          <w:rFonts w:hint="eastAsia"/>
          <w:sz w:val="24"/>
          <w:szCs w:val="24"/>
        </w:rPr>
        <w:t>将通过认定的社会工作加分意见反馈给班级负责人。截至</w:t>
      </w:r>
      <w:r w:rsidR="002A06CA" w:rsidRPr="00061BEA">
        <w:rPr>
          <w:rFonts w:hint="eastAsia"/>
          <w:sz w:val="24"/>
          <w:szCs w:val="24"/>
          <w:highlight w:val="yellow"/>
        </w:rPr>
        <w:t>9</w:t>
      </w:r>
      <w:r w:rsidR="002A06CA" w:rsidRPr="00061BEA">
        <w:rPr>
          <w:rFonts w:hint="eastAsia"/>
          <w:sz w:val="24"/>
          <w:szCs w:val="24"/>
          <w:highlight w:val="yellow"/>
        </w:rPr>
        <w:t>月</w:t>
      </w:r>
      <w:r w:rsidR="002A06CA">
        <w:rPr>
          <w:rFonts w:hint="eastAsia"/>
          <w:sz w:val="24"/>
          <w:szCs w:val="24"/>
          <w:highlight w:val="yellow"/>
        </w:rPr>
        <w:t>20</w:t>
      </w:r>
      <w:r w:rsidR="002A06CA" w:rsidRPr="00061BEA">
        <w:rPr>
          <w:rFonts w:hint="eastAsia"/>
          <w:sz w:val="24"/>
          <w:szCs w:val="24"/>
          <w:highlight w:val="yellow"/>
        </w:rPr>
        <w:t>日</w:t>
      </w:r>
      <w:r w:rsidR="002A06CA">
        <w:rPr>
          <w:rFonts w:hint="eastAsia"/>
          <w:sz w:val="24"/>
          <w:szCs w:val="24"/>
          <w:highlight w:val="yellow"/>
        </w:rPr>
        <w:t>（周三</w:t>
      </w:r>
      <w:r w:rsidR="002A06CA">
        <w:rPr>
          <w:sz w:val="24"/>
          <w:szCs w:val="24"/>
          <w:highlight w:val="yellow"/>
        </w:rPr>
        <w:t>）</w:t>
      </w:r>
      <w:r w:rsidR="002A06CA" w:rsidRPr="00061BEA">
        <w:rPr>
          <w:rFonts w:hint="eastAsia"/>
          <w:sz w:val="24"/>
          <w:szCs w:val="24"/>
          <w:highlight w:val="yellow"/>
        </w:rPr>
        <w:t>17:00</w:t>
      </w:r>
      <w:r w:rsidR="002A06CA" w:rsidRPr="00CF0CEA">
        <w:rPr>
          <w:rFonts w:hint="eastAsia"/>
          <w:sz w:val="24"/>
          <w:szCs w:val="24"/>
          <w:highlight w:val="yellow"/>
        </w:rPr>
        <w:t>前</w:t>
      </w:r>
      <w:r w:rsidR="002A06CA">
        <w:rPr>
          <w:rFonts w:hint="eastAsia"/>
          <w:sz w:val="24"/>
          <w:szCs w:val="24"/>
        </w:rPr>
        <w:t>，</w:t>
      </w:r>
      <w:r w:rsidR="00EA4A55">
        <w:rPr>
          <w:rFonts w:hint="eastAsia"/>
          <w:sz w:val="24"/>
          <w:szCs w:val="24"/>
        </w:rPr>
        <w:t>如有</w:t>
      </w:r>
      <w:r w:rsidR="00EA4A55">
        <w:rPr>
          <w:sz w:val="24"/>
          <w:szCs w:val="24"/>
        </w:rPr>
        <w:t>疑问，学生</w:t>
      </w:r>
      <w:r w:rsidR="00EA4A55">
        <w:rPr>
          <w:rFonts w:hint="eastAsia"/>
          <w:sz w:val="24"/>
          <w:szCs w:val="24"/>
        </w:rPr>
        <w:t>可</w:t>
      </w:r>
      <w:r w:rsidR="00EA4A55">
        <w:rPr>
          <w:sz w:val="24"/>
          <w:szCs w:val="24"/>
        </w:rPr>
        <w:t>发送</w:t>
      </w:r>
      <w:r w:rsidR="00EA4A55">
        <w:rPr>
          <w:rFonts w:hint="eastAsia"/>
          <w:sz w:val="24"/>
          <w:szCs w:val="24"/>
        </w:rPr>
        <w:t>邮件</w:t>
      </w:r>
      <w:r w:rsidR="00EA4A55">
        <w:rPr>
          <w:sz w:val="24"/>
          <w:szCs w:val="24"/>
        </w:rPr>
        <w:t>至</w:t>
      </w:r>
      <w:r w:rsidR="00EA4A55">
        <w:rPr>
          <w:rFonts w:hint="eastAsia"/>
          <w:sz w:val="24"/>
          <w:szCs w:val="24"/>
        </w:rPr>
        <w:t>789</w:t>
      </w:r>
      <w:r w:rsidR="00EA4A55">
        <w:rPr>
          <w:sz w:val="24"/>
          <w:szCs w:val="24"/>
        </w:rPr>
        <w:t>@pku.edu.cn</w:t>
      </w:r>
      <w:r w:rsidR="00EA4A55">
        <w:rPr>
          <w:sz w:val="24"/>
          <w:szCs w:val="24"/>
        </w:rPr>
        <w:t>对加分项目进行申诉</w:t>
      </w:r>
      <w:r w:rsidR="00EA4A55">
        <w:rPr>
          <w:rFonts w:hint="eastAsia"/>
          <w:sz w:val="24"/>
          <w:szCs w:val="24"/>
        </w:rPr>
        <w:t>，</w:t>
      </w:r>
      <w:r w:rsidR="00EA4A55">
        <w:rPr>
          <w:sz w:val="24"/>
          <w:szCs w:val="24"/>
        </w:rPr>
        <w:t>邮件中请注明</w:t>
      </w:r>
      <w:r w:rsidR="00EA4A55">
        <w:rPr>
          <w:rFonts w:hint="eastAsia"/>
          <w:sz w:val="24"/>
          <w:szCs w:val="24"/>
        </w:rPr>
        <w:t>自己</w:t>
      </w:r>
      <w:r w:rsidR="00EA4A55">
        <w:rPr>
          <w:sz w:val="24"/>
          <w:szCs w:val="24"/>
        </w:rPr>
        <w:t>的姓名、学</w:t>
      </w:r>
      <w:r w:rsidR="00EA4A55">
        <w:rPr>
          <w:sz w:val="24"/>
          <w:szCs w:val="24"/>
        </w:rPr>
        <w:lastRenderedPageBreak/>
        <w:t>号、申诉内容。</w:t>
      </w:r>
    </w:p>
    <w:p w:rsidR="00D75243" w:rsidRDefault="00CF0CEA" w:rsidP="00CF0CEA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、班级</w:t>
      </w:r>
      <w:r>
        <w:rPr>
          <w:sz w:val="24"/>
          <w:szCs w:val="24"/>
        </w:rPr>
        <w:t>负责人将</w:t>
      </w:r>
      <w:r w:rsidRPr="00CF0CEA">
        <w:rPr>
          <w:rFonts w:hint="eastAsia"/>
          <w:sz w:val="24"/>
          <w:szCs w:val="24"/>
        </w:rPr>
        <w:t>基本素质总评成绩（</w:t>
      </w:r>
      <w:r w:rsidRPr="00CF0CEA">
        <w:rPr>
          <w:rFonts w:hint="eastAsia"/>
          <w:sz w:val="24"/>
          <w:szCs w:val="24"/>
        </w:rPr>
        <w:t>F2</w:t>
      </w:r>
      <w:r w:rsidRPr="00CF0CEA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、院</w:t>
      </w:r>
      <w:proofErr w:type="gramStart"/>
      <w:r>
        <w:rPr>
          <w:sz w:val="24"/>
          <w:szCs w:val="24"/>
        </w:rPr>
        <w:t>学工办</w:t>
      </w:r>
      <w:proofErr w:type="gramEnd"/>
      <w:r>
        <w:rPr>
          <w:sz w:val="24"/>
          <w:szCs w:val="24"/>
        </w:rPr>
        <w:t>通过</w:t>
      </w:r>
      <w:r>
        <w:rPr>
          <w:rFonts w:hint="eastAsia"/>
          <w:sz w:val="24"/>
          <w:szCs w:val="24"/>
        </w:rPr>
        <w:t>认定的社会</w:t>
      </w:r>
      <w:r>
        <w:rPr>
          <w:sz w:val="24"/>
          <w:szCs w:val="24"/>
        </w:rPr>
        <w:t>工作加分</w:t>
      </w:r>
      <w:r>
        <w:rPr>
          <w:rFonts w:hint="eastAsia"/>
          <w:sz w:val="24"/>
          <w:szCs w:val="24"/>
        </w:rPr>
        <w:t>，反馈</w:t>
      </w:r>
      <w:r>
        <w:rPr>
          <w:sz w:val="24"/>
          <w:szCs w:val="24"/>
        </w:rPr>
        <w:t>给学生</w:t>
      </w:r>
      <w:r w:rsidR="00D75243">
        <w:rPr>
          <w:rFonts w:hint="eastAsia"/>
          <w:sz w:val="24"/>
          <w:szCs w:val="24"/>
        </w:rPr>
        <w:t>；</w:t>
      </w:r>
    </w:p>
    <w:p w:rsidR="002A06CA" w:rsidRPr="00CF0CEA" w:rsidRDefault="00CF0CEA" w:rsidP="00CF0CEA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学生</w:t>
      </w:r>
      <w:r>
        <w:rPr>
          <w:sz w:val="24"/>
          <w:szCs w:val="24"/>
        </w:rPr>
        <w:t>在</w:t>
      </w:r>
      <w:r w:rsidRPr="00061BEA">
        <w:rPr>
          <w:rFonts w:hint="eastAsia"/>
          <w:sz w:val="24"/>
          <w:szCs w:val="24"/>
          <w:highlight w:val="yellow"/>
        </w:rPr>
        <w:t>9</w:t>
      </w:r>
      <w:r w:rsidRPr="00061BEA">
        <w:rPr>
          <w:rFonts w:hint="eastAsia"/>
          <w:sz w:val="24"/>
          <w:szCs w:val="24"/>
          <w:highlight w:val="yellow"/>
        </w:rPr>
        <w:t>月</w:t>
      </w:r>
      <w:r>
        <w:rPr>
          <w:rFonts w:hint="eastAsia"/>
          <w:sz w:val="24"/>
          <w:szCs w:val="24"/>
          <w:highlight w:val="yellow"/>
        </w:rPr>
        <w:t>20</w:t>
      </w:r>
      <w:r w:rsidRPr="00061BEA">
        <w:rPr>
          <w:rFonts w:hint="eastAsia"/>
          <w:sz w:val="24"/>
          <w:szCs w:val="24"/>
          <w:highlight w:val="yellow"/>
        </w:rPr>
        <w:t>日</w:t>
      </w:r>
      <w:r>
        <w:rPr>
          <w:rFonts w:hint="eastAsia"/>
          <w:sz w:val="24"/>
          <w:szCs w:val="24"/>
          <w:highlight w:val="yellow"/>
        </w:rPr>
        <w:t>（周三</w:t>
      </w:r>
      <w:r>
        <w:rPr>
          <w:sz w:val="24"/>
          <w:szCs w:val="24"/>
          <w:highlight w:val="yellow"/>
        </w:rPr>
        <w:t>）</w:t>
      </w:r>
      <w:r w:rsidRPr="00061BEA">
        <w:rPr>
          <w:rFonts w:hint="eastAsia"/>
          <w:sz w:val="24"/>
          <w:szCs w:val="24"/>
          <w:highlight w:val="yellow"/>
        </w:rPr>
        <w:t>17:00</w:t>
      </w:r>
      <w:r w:rsidRPr="00CF0CEA">
        <w:rPr>
          <w:rFonts w:hint="eastAsia"/>
          <w:sz w:val="24"/>
          <w:szCs w:val="24"/>
          <w:highlight w:val="yellow"/>
        </w:rPr>
        <w:t>前</w:t>
      </w:r>
      <w:r>
        <w:rPr>
          <w:rFonts w:hint="eastAsia"/>
          <w:sz w:val="24"/>
          <w:szCs w:val="24"/>
        </w:rPr>
        <w:t>，</w:t>
      </w:r>
      <w:r w:rsidRPr="00CF0CEA">
        <w:rPr>
          <w:rFonts w:hint="eastAsia"/>
          <w:sz w:val="24"/>
          <w:szCs w:val="24"/>
        </w:rPr>
        <w:t>登陆“校内门户</w:t>
      </w:r>
      <w:r w:rsidRPr="00CF0CEA">
        <w:rPr>
          <w:rFonts w:hint="eastAsia"/>
          <w:sz w:val="24"/>
          <w:szCs w:val="24"/>
        </w:rPr>
        <w:t>-</w:t>
      </w:r>
      <w:r w:rsidRPr="00CF0CEA">
        <w:rPr>
          <w:rFonts w:hint="eastAsia"/>
          <w:sz w:val="24"/>
          <w:szCs w:val="24"/>
        </w:rPr>
        <w:t>业务办理</w:t>
      </w:r>
      <w:r w:rsidRPr="00CF0CEA">
        <w:rPr>
          <w:rFonts w:hint="eastAsia"/>
          <w:sz w:val="24"/>
          <w:szCs w:val="24"/>
        </w:rPr>
        <w:t>-</w:t>
      </w:r>
      <w:r w:rsidRPr="00CF0CEA">
        <w:rPr>
          <w:rFonts w:hint="eastAsia"/>
          <w:sz w:val="24"/>
          <w:szCs w:val="24"/>
        </w:rPr>
        <w:t>学工部</w:t>
      </w:r>
      <w:r w:rsidRPr="00CF0CEA">
        <w:rPr>
          <w:rFonts w:hint="eastAsia"/>
          <w:sz w:val="24"/>
          <w:szCs w:val="24"/>
        </w:rPr>
        <w:t>-</w:t>
      </w:r>
      <w:r w:rsidRPr="00CF0CEA">
        <w:rPr>
          <w:rFonts w:hint="eastAsia"/>
          <w:sz w:val="24"/>
          <w:szCs w:val="24"/>
        </w:rPr>
        <w:t>素质测评”系统填写完成素质</w:t>
      </w:r>
      <w:proofErr w:type="gramStart"/>
      <w:r w:rsidRPr="00CF0CEA">
        <w:rPr>
          <w:rFonts w:hint="eastAsia"/>
          <w:sz w:val="24"/>
          <w:szCs w:val="24"/>
        </w:rPr>
        <w:t>测评线</w:t>
      </w:r>
      <w:proofErr w:type="gramEnd"/>
      <w:r w:rsidRPr="00CF0CEA">
        <w:rPr>
          <w:rFonts w:hint="eastAsia"/>
          <w:sz w:val="24"/>
          <w:szCs w:val="24"/>
        </w:rPr>
        <w:t>上部分，逾期填报将影响后续奖学金奖励的申请。具体操作方法请可参考《素质综合测评操作指南（学生版）》</w:t>
      </w:r>
      <w:r w:rsidRPr="00CF0CEA">
        <w:rPr>
          <w:rFonts w:hint="eastAsia"/>
          <w:sz w:val="24"/>
          <w:szCs w:val="24"/>
          <w:highlight w:val="yellow"/>
        </w:rPr>
        <w:t>（附件</w:t>
      </w:r>
      <w:r w:rsidR="00EA4A55">
        <w:rPr>
          <w:sz w:val="24"/>
          <w:szCs w:val="24"/>
          <w:highlight w:val="yellow"/>
        </w:rPr>
        <w:t>11</w:t>
      </w:r>
      <w:r w:rsidRPr="00CF0CEA">
        <w:rPr>
          <w:rFonts w:hint="eastAsia"/>
          <w:sz w:val="24"/>
          <w:szCs w:val="24"/>
          <w:highlight w:val="yellow"/>
        </w:rPr>
        <w:t>）</w:t>
      </w:r>
      <w:r w:rsidRPr="00CF0CEA">
        <w:rPr>
          <w:rFonts w:hint="eastAsia"/>
          <w:sz w:val="24"/>
          <w:szCs w:val="24"/>
        </w:rPr>
        <w:t>。</w:t>
      </w:r>
    </w:p>
    <w:p w:rsidR="002A06CA" w:rsidRPr="002A06CA" w:rsidRDefault="002A06CA" w:rsidP="002A06CA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</w:p>
    <w:p w:rsidR="00D058DB" w:rsidRPr="001F0963" w:rsidRDefault="007D57F0" w:rsidP="006F6682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1F0963">
        <w:rPr>
          <w:rFonts w:hint="eastAsia"/>
          <w:b/>
          <w:sz w:val="24"/>
          <w:szCs w:val="24"/>
        </w:rPr>
        <w:t>第</w:t>
      </w:r>
      <w:r w:rsidR="00C138F3">
        <w:rPr>
          <w:rFonts w:hint="eastAsia"/>
          <w:b/>
          <w:sz w:val="24"/>
          <w:szCs w:val="24"/>
        </w:rPr>
        <w:t>三</w:t>
      </w:r>
      <w:r w:rsidRPr="001F0963">
        <w:rPr>
          <w:rFonts w:hint="eastAsia"/>
          <w:b/>
          <w:sz w:val="24"/>
          <w:szCs w:val="24"/>
        </w:rPr>
        <w:t>阶段</w:t>
      </w:r>
      <w:r w:rsidRPr="001F0963">
        <w:rPr>
          <w:rFonts w:hint="eastAsia"/>
          <w:b/>
          <w:sz w:val="24"/>
          <w:szCs w:val="24"/>
        </w:rPr>
        <w:t xml:space="preserve"> </w:t>
      </w:r>
      <w:r w:rsidR="00B8113F" w:rsidRPr="001F0963">
        <w:rPr>
          <w:rFonts w:hint="eastAsia"/>
          <w:b/>
          <w:sz w:val="24"/>
          <w:szCs w:val="24"/>
        </w:rPr>
        <w:t xml:space="preserve">  </w:t>
      </w:r>
      <w:r w:rsidR="0077743F" w:rsidRPr="001F0963">
        <w:rPr>
          <w:rFonts w:hint="eastAsia"/>
          <w:b/>
          <w:sz w:val="24"/>
          <w:szCs w:val="24"/>
        </w:rPr>
        <w:t>班级评定</w:t>
      </w:r>
      <w:r w:rsidR="000E4228">
        <w:rPr>
          <w:rFonts w:hint="eastAsia"/>
          <w:b/>
          <w:sz w:val="24"/>
          <w:szCs w:val="24"/>
        </w:rPr>
        <w:t>和民主评议</w:t>
      </w:r>
    </w:p>
    <w:p w:rsidR="007D57F0" w:rsidRPr="00233D25" w:rsidRDefault="00CD4F7C" w:rsidP="006F6682">
      <w:pPr>
        <w:adjustRightInd w:val="0"/>
        <w:snapToGrid w:val="0"/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233D25">
        <w:rPr>
          <w:rFonts w:hint="eastAsia"/>
          <w:b/>
          <w:color w:val="000000" w:themeColor="text1"/>
          <w:sz w:val="24"/>
          <w:szCs w:val="24"/>
          <w:highlight w:val="yellow"/>
        </w:rPr>
        <w:t>（</w:t>
      </w:r>
      <w:r w:rsidR="00F479F4" w:rsidRPr="00233D25">
        <w:rPr>
          <w:rFonts w:hint="eastAsia"/>
          <w:b/>
          <w:color w:val="000000" w:themeColor="text1"/>
          <w:sz w:val="24"/>
          <w:szCs w:val="24"/>
          <w:highlight w:val="yellow"/>
        </w:rPr>
        <w:t>9</w:t>
      </w:r>
      <w:r w:rsidR="00F479F4" w:rsidRPr="00233D25">
        <w:rPr>
          <w:rFonts w:hint="eastAsia"/>
          <w:b/>
          <w:color w:val="000000" w:themeColor="text1"/>
          <w:sz w:val="24"/>
          <w:szCs w:val="24"/>
          <w:highlight w:val="yellow"/>
        </w:rPr>
        <w:t>月</w:t>
      </w:r>
      <w:r w:rsidR="00F479F4" w:rsidRPr="00233D25">
        <w:rPr>
          <w:rFonts w:hint="eastAsia"/>
          <w:b/>
          <w:color w:val="000000" w:themeColor="text1"/>
          <w:sz w:val="24"/>
          <w:szCs w:val="24"/>
          <w:highlight w:val="yellow"/>
        </w:rPr>
        <w:t>2</w:t>
      </w:r>
      <w:r w:rsidR="00D75243" w:rsidRPr="00233D25">
        <w:rPr>
          <w:b/>
          <w:color w:val="000000" w:themeColor="text1"/>
          <w:sz w:val="24"/>
          <w:szCs w:val="24"/>
          <w:highlight w:val="yellow"/>
        </w:rPr>
        <w:t>1</w:t>
      </w:r>
      <w:r w:rsidRPr="00233D25">
        <w:rPr>
          <w:rFonts w:hint="eastAsia"/>
          <w:b/>
          <w:color w:val="000000" w:themeColor="text1"/>
          <w:sz w:val="24"/>
          <w:szCs w:val="24"/>
          <w:highlight w:val="yellow"/>
        </w:rPr>
        <w:t>日</w:t>
      </w:r>
      <w:r w:rsidR="006F32C3" w:rsidRPr="00233D25">
        <w:rPr>
          <w:rFonts w:hint="eastAsia"/>
          <w:b/>
          <w:color w:val="000000" w:themeColor="text1"/>
          <w:sz w:val="24"/>
          <w:szCs w:val="24"/>
          <w:highlight w:val="yellow"/>
        </w:rPr>
        <w:t>-</w:t>
      </w:r>
      <w:r w:rsidR="00D21E38" w:rsidRPr="00233D25">
        <w:rPr>
          <w:rFonts w:hint="eastAsia"/>
          <w:b/>
          <w:color w:val="000000" w:themeColor="text1"/>
          <w:sz w:val="24"/>
          <w:szCs w:val="24"/>
          <w:highlight w:val="yellow"/>
        </w:rPr>
        <w:t>2</w:t>
      </w:r>
      <w:r w:rsidR="00EA4A55">
        <w:rPr>
          <w:b/>
          <w:color w:val="000000" w:themeColor="text1"/>
          <w:sz w:val="24"/>
          <w:szCs w:val="24"/>
          <w:highlight w:val="yellow"/>
        </w:rPr>
        <w:t>2</w:t>
      </w:r>
      <w:r w:rsidRPr="00233D25">
        <w:rPr>
          <w:rFonts w:hint="eastAsia"/>
          <w:b/>
          <w:color w:val="000000" w:themeColor="text1"/>
          <w:sz w:val="24"/>
          <w:szCs w:val="24"/>
          <w:highlight w:val="yellow"/>
        </w:rPr>
        <w:t>日）</w:t>
      </w:r>
    </w:p>
    <w:p w:rsidR="008F3758" w:rsidRDefault="007555F0" w:rsidP="004E6FE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各班须</w:t>
      </w:r>
      <w:r w:rsidR="008F3758" w:rsidRPr="001F0963">
        <w:rPr>
          <w:rFonts w:hint="eastAsia"/>
          <w:sz w:val="24"/>
          <w:szCs w:val="24"/>
        </w:rPr>
        <w:t>在</w:t>
      </w:r>
      <w:r w:rsidR="008F3758" w:rsidRPr="007555F0">
        <w:rPr>
          <w:rFonts w:hint="eastAsia"/>
          <w:b/>
          <w:sz w:val="24"/>
          <w:szCs w:val="24"/>
          <w:u w:val="single"/>
        </w:rPr>
        <w:t>班主任老师的</w:t>
      </w:r>
      <w:r w:rsidRPr="007555F0">
        <w:rPr>
          <w:rFonts w:hint="eastAsia"/>
          <w:b/>
          <w:sz w:val="24"/>
          <w:szCs w:val="24"/>
          <w:u w:val="single"/>
        </w:rPr>
        <w:t>指导</w:t>
      </w:r>
      <w:r w:rsidR="008F3758" w:rsidRPr="007555F0">
        <w:rPr>
          <w:rFonts w:hint="eastAsia"/>
          <w:b/>
          <w:sz w:val="24"/>
          <w:szCs w:val="24"/>
          <w:u w:val="single"/>
        </w:rPr>
        <w:t>监督下</w:t>
      </w:r>
      <w:r w:rsidR="008F3758" w:rsidRPr="001F0963">
        <w:rPr>
          <w:rFonts w:hint="eastAsia"/>
          <w:sz w:val="24"/>
          <w:szCs w:val="24"/>
        </w:rPr>
        <w:t>，</w:t>
      </w:r>
      <w:r w:rsidR="008F3758">
        <w:rPr>
          <w:rFonts w:hint="eastAsia"/>
          <w:sz w:val="24"/>
          <w:szCs w:val="24"/>
        </w:rPr>
        <w:t>进行班级评定和民主评议。</w:t>
      </w:r>
    </w:p>
    <w:p w:rsidR="00FA0DFC" w:rsidRDefault="008F3758" w:rsidP="004E6FE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="00FA0DFC">
        <w:rPr>
          <w:rFonts w:hint="eastAsia"/>
          <w:sz w:val="24"/>
          <w:szCs w:val="24"/>
        </w:rPr>
        <w:t>班主任指导班级负责人进行学业成绩核算，并组织做好创新能力测评加分的认定工作。</w:t>
      </w:r>
    </w:p>
    <w:p w:rsidR="008F3758" w:rsidRPr="00971DAB" w:rsidRDefault="00FA0DFC" w:rsidP="00971DAB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971DAB">
        <w:rPr>
          <w:rFonts w:hint="eastAsia"/>
          <w:sz w:val="24"/>
          <w:szCs w:val="24"/>
        </w:rPr>
        <w:t>2</w:t>
      </w:r>
      <w:r w:rsidRPr="00971DAB">
        <w:rPr>
          <w:rFonts w:hint="eastAsia"/>
          <w:sz w:val="24"/>
          <w:szCs w:val="24"/>
        </w:rPr>
        <w:t>、</w:t>
      </w:r>
      <w:r w:rsidR="008F3758" w:rsidRPr="00971DAB">
        <w:rPr>
          <w:rFonts w:hint="eastAsia"/>
          <w:sz w:val="24"/>
          <w:szCs w:val="24"/>
        </w:rPr>
        <w:t>进行</w:t>
      </w:r>
      <w:r w:rsidR="008F3758" w:rsidRPr="00971DAB">
        <w:rPr>
          <w:rFonts w:hint="eastAsia"/>
          <w:b/>
          <w:sz w:val="24"/>
          <w:szCs w:val="24"/>
        </w:rPr>
        <w:t>素质综合测评汇总打分</w:t>
      </w:r>
      <w:r w:rsidR="00D25FB4" w:rsidRPr="00971DAB">
        <w:rPr>
          <w:rFonts w:hint="eastAsia"/>
          <w:b/>
          <w:sz w:val="24"/>
          <w:szCs w:val="24"/>
        </w:rPr>
        <w:t>和排序</w:t>
      </w:r>
      <w:r w:rsidR="008F3758" w:rsidRPr="00971DAB">
        <w:rPr>
          <w:rFonts w:hint="eastAsia"/>
          <w:b/>
          <w:sz w:val="24"/>
          <w:szCs w:val="24"/>
        </w:rPr>
        <w:t>，</w:t>
      </w:r>
      <w:r w:rsidR="00651FA6">
        <w:rPr>
          <w:rFonts w:hint="eastAsia"/>
          <w:sz w:val="24"/>
          <w:szCs w:val="24"/>
        </w:rPr>
        <w:t>即</w:t>
      </w:r>
      <w:r w:rsidR="00651FA6">
        <w:rPr>
          <w:sz w:val="24"/>
          <w:szCs w:val="24"/>
        </w:rPr>
        <w:t>汇总</w:t>
      </w:r>
      <w:r w:rsidR="008F3758" w:rsidRPr="00971DAB">
        <w:rPr>
          <w:rFonts w:hint="eastAsia"/>
          <w:sz w:val="24"/>
          <w:szCs w:val="24"/>
        </w:rPr>
        <w:t>“学业成绩测评（</w:t>
      </w:r>
      <w:r w:rsidR="008F3758" w:rsidRPr="00971DAB">
        <w:rPr>
          <w:rFonts w:hint="eastAsia"/>
          <w:sz w:val="24"/>
          <w:szCs w:val="24"/>
        </w:rPr>
        <w:t>F1</w:t>
      </w:r>
      <w:r w:rsidR="008F3758" w:rsidRPr="00971DAB">
        <w:rPr>
          <w:rFonts w:hint="eastAsia"/>
          <w:sz w:val="24"/>
          <w:szCs w:val="24"/>
        </w:rPr>
        <w:t>）”、基本素质总评成绩（</w:t>
      </w:r>
      <w:r w:rsidR="008F3758" w:rsidRPr="00971DAB">
        <w:rPr>
          <w:sz w:val="24"/>
          <w:szCs w:val="24"/>
        </w:rPr>
        <w:t>F2</w:t>
      </w:r>
      <w:r w:rsidR="008F3758" w:rsidRPr="00971DAB">
        <w:rPr>
          <w:rFonts w:hint="eastAsia"/>
          <w:sz w:val="24"/>
          <w:szCs w:val="24"/>
        </w:rPr>
        <w:t>）和“创新能力测评（</w:t>
      </w:r>
      <w:r w:rsidR="008F3758" w:rsidRPr="00971DAB">
        <w:rPr>
          <w:rFonts w:hint="eastAsia"/>
          <w:sz w:val="24"/>
          <w:szCs w:val="24"/>
        </w:rPr>
        <w:t>F3</w:t>
      </w:r>
      <w:r w:rsidR="008F3758" w:rsidRPr="00971DAB">
        <w:rPr>
          <w:rFonts w:hint="eastAsia"/>
          <w:sz w:val="24"/>
          <w:szCs w:val="24"/>
        </w:rPr>
        <w:t>）”三个部分</w:t>
      </w:r>
      <w:r w:rsidR="00651FA6" w:rsidRPr="00651FA6">
        <w:rPr>
          <w:rFonts w:hint="eastAsia"/>
          <w:sz w:val="24"/>
          <w:szCs w:val="24"/>
        </w:rPr>
        <w:t>得分</w:t>
      </w:r>
      <w:r w:rsidR="00651FA6" w:rsidRPr="00651FA6">
        <w:rPr>
          <w:sz w:val="24"/>
          <w:szCs w:val="24"/>
        </w:rPr>
        <w:t>，并排序。</w:t>
      </w:r>
    </w:p>
    <w:p w:rsidR="00971719" w:rsidRDefault="00971DAB" w:rsidP="00C0736A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073510">
        <w:rPr>
          <w:sz w:val="24"/>
          <w:szCs w:val="24"/>
        </w:rPr>
        <w:t>3</w:t>
      </w:r>
      <w:r w:rsidR="002C3CFD" w:rsidRPr="00073510">
        <w:rPr>
          <w:rFonts w:hint="eastAsia"/>
          <w:sz w:val="24"/>
          <w:szCs w:val="24"/>
        </w:rPr>
        <w:t>、</w:t>
      </w:r>
      <w:r w:rsidR="008F7029">
        <w:rPr>
          <w:rFonts w:hint="eastAsia"/>
          <w:b/>
          <w:sz w:val="24"/>
          <w:szCs w:val="24"/>
        </w:rPr>
        <w:t>进行奖学金民意测评投票和奖励（三好学生、学习优秀奖</w:t>
      </w:r>
      <w:r w:rsidR="008F7029">
        <w:rPr>
          <w:b/>
          <w:sz w:val="24"/>
          <w:szCs w:val="24"/>
        </w:rPr>
        <w:t>、社会工作奖</w:t>
      </w:r>
      <w:r w:rsidR="008F3758" w:rsidRPr="00971DAB">
        <w:rPr>
          <w:rFonts w:hint="eastAsia"/>
          <w:b/>
          <w:sz w:val="24"/>
          <w:szCs w:val="24"/>
        </w:rPr>
        <w:t>）民主推选</w:t>
      </w:r>
      <w:r w:rsidR="008F3758" w:rsidRPr="00971DAB">
        <w:rPr>
          <w:rFonts w:hint="eastAsia"/>
          <w:sz w:val="24"/>
          <w:szCs w:val="24"/>
        </w:rPr>
        <w:t>（考虑到部分同学在国外留学的现实状况，投票方式可采取现场和网络投票两种方式）</w:t>
      </w:r>
      <w:r w:rsidR="00971719">
        <w:rPr>
          <w:rFonts w:hint="eastAsia"/>
          <w:sz w:val="24"/>
          <w:szCs w:val="24"/>
        </w:rPr>
        <w:t>，确定</w:t>
      </w:r>
      <w:r w:rsidR="00971719">
        <w:rPr>
          <w:sz w:val="24"/>
          <w:szCs w:val="24"/>
        </w:rPr>
        <w:t>奖学金、奖励</w:t>
      </w:r>
      <w:r w:rsidR="00971719">
        <w:rPr>
          <w:rFonts w:hint="eastAsia"/>
          <w:sz w:val="24"/>
          <w:szCs w:val="24"/>
        </w:rPr>
        <w:t>班级</w:t>
      </w:r>
      <w:r w:rsidR="00971719">
        <w:rPr>
          <w:sz w:val="24"/>
          <w:szCs w:val="24"/>
        </w:rPr>
        <w:t>候选人名单</w:t>
      </w:r>
      <w:r w:rsidR="008F3758" w:rsidRPr="00971DAB">
        <w:rPr>
          <w:rFonts w:hint="eastAsia"/>
          <w:sz w:val="24"/>
          <w:szCs w:val="24"/>
        </w:rPr>
        <w:t>。</w:t>
      </w:r>
    </w:p>
    <w:p w:rsidR="007552FF" w:rsidRDefault="00756198" w:rsidP="00C0736A">
      <w:pPr>
        <w:adjustRightInd w:val="0"/>
        <w:snapToGrid w:val="0"/>
        <w:spacing w:line="360" w:lineRule="auto"/>
        <w:ind w:firstLineChars="200" w:firstLine="480"/>
        <w:rPr>
          <w:b/>
          <w:sz w:val="24"/>
          <w:szCs w:val="24"/>
        </w:rPr>
      </w:pPr>
      <w:r w:rsidRPr="00971DAB">
        <w:rPr>
          <w:rFonts w:hint="eastAsia"/>
          <w:sz w:val="24"/>
          <w:szCs w:val="24"/>
        </w:rPr>
        <w:t>在学生本人自愿提出申请</w:t>
      </w:r>
      <w:r w:rsidR="007B1A24" w:rsidRPr="00971DAB">
        <w:rPr>
          <w:rFonts w:hint="eastAsia"/>
          <w:sz w:val="24"/>
          <w:szCs w:val="24"/>
        </w:rPr>
        <w:t>参评奖学金或奖励</w:t>
      </w:r>
      <w:r w:rsidR="002C3CFD">
        <w:rPr>
          <w:rFonts w:hint="eastAsia"/>
          <w:sz w:val="24"/>
          <w:szCs w:val="24"/>
        </w:rPr>
        <w:t>的基础上，</w:t>
      </w:r>
      <w:r w:rsidR="004D52F6">
        <w:rPr>
          <w:rFonts w:hint="eastAsia"/>
          <w:sz w:val="24"/>
          <w:szCs w:val="24"/>
        </w:rPr>
        <w:t>各班先进行奖学金民意测评投票</w:t>
      </w:r>
      <w:r w:rsidR="008A0152" w:rsidRPr="008A0152">
        <w:rPr>
          <w:rFonts w:hint="eastAsia"/>
          <w:sz w:val="24"/>
          <w:szCs w:val="24"/>
          <w:highlight w:val="yellow"/>
        </w:rPr>
        <w:t>（附件</w:t>
      </w:r>
      <w:r w:rsidR="008A0152" w:rsidRPr="008A0152">
        <w:rPr>
          <w:rFonts w:hint="eastAsia"/>
          <w:sz w:val="24"/>
          <w:szCs w:val="24"/>
          <w:highlight w:val="yellow"/>
        </w:rPr>
        <w:t>7</w:t>
      </w:r>
      <w:r w:rsidR="008A0152" w:rsidRPr="008A0152">
        <w:rPr>
          <w:rFonts w:hint="eastAsia"/>
          <w:sz w:val="24"/>
          <w:szCs w:val="24"/>
          <w:highlight w:val="yellow"/>
        </w:rPr>
        <w:t>）</w:t>
      </w:r>
      <w:r w:rsidR="004D52F6">
        <w:rPr>
          <w:rFonts w:hint="eastAsia"/>
          <w:sz w:val="24"/>
          <w:szCs w:val="24"/>
        </w:rPr>
        <w:t>，</w:t>
      </w:r>
      <w:r w:rsidR="004D52F6" w:rsidRPr="00C0736A">
        <w:rPr>
          <w:b/>
          <w:sz w:val="24"/>
          <w:szCs w:val="24"/>
        </w:rPr>
        <w:t>获得奖学金的同学</w:t>
      </w:r>
      <w:r w:rsidR="004D52F6" w:rsidRPr="00C0736A">
        <w:rPr>
          <w:rFonts w:hint="eastAsia"/>
          <w:b/>
          <w:sz w:val="24"/>
          <w:szCs w:val="24"/>
        </w:rPr>
        <w:t>须</w:t>
      </w:r>
      <w:r w:rsidR="00C0736A" w:rsidRPr="00C0736A">
        <w:rPr>
          <w:rFonts w:hint="eastAsia"/>
          <w:b/>
          <w:sz w:val="24"/>
          <w:szCs w:val="24"/>
        </w:rPr>
        <w:t>获得</w:t>
      </w:r>
      <w:r w:rsidR="00C0736A" w:rsidRPr="00C0736A">
        <w:rPr>
          <w:b/>
          <w:sz w:val="24"/>
          <w:szCs w:val="24"/>
        </w:rPr>
        <w:t>半数以上</w:t>
      </w:r>
      <w:r w:rsidR="00C0736A" w:rsidRPr="00C0736A">
        <w:rPr>
          <w:rFonts w:asciiTheme="minorEastAsia" w:eastAsiaTheme="minorEastAsia" w:hAnsiTheme="minorEastAsia"/>
          <w:b/>
          <w:sz w:val="24"/>
          <w:szCs w:val="24"/>
        </w:rPr>
        <w:t>“</w:t>
      </w:r>
      <w:r w:rsidR="00C0736A" w:rsidRPr="00C0736A">
        <w:rPr>
          <w:rFonts w:asciiTheme="minorEastAsia" w:eastAsiaTheme="minorEastAsia" w:hAnsiTheme="minorEastAsia" w:hint="eastAsia"/>
          <w:b/>
          <w:sz w:val="24"/>
          <w:szCs w:val="24"/>
        </w:rPr>
        <w:t>同意</w:t>
      </w:r>
      <w:r w:rsidR="00C0736A" w:rsidRPr="00C0736A">
        <w:rPr>
          <w:rFonts w:asciiTheme="minorEastAsia" w:eastAsiaTheme="minorEastAsia" w:hAnsiTheme="minorEastAsia"/>
          <w:b/>
          <w:sz w:val="24"/>
          <w:szCs w:val="24"/>
        </w:rPr>
        <w:t>”</w:t>
      </w:r>
      <w:r w:rsidR="00C0736A" w:rsidRPr="00C0736A">
        <w:rPr>
          <w:rFonts w:hint="eastAsia"/>
          <w:b/>
          <w:sz w:val="24"/>
          <w:szCs w:val="24"/>
        </w:rPr>
        <w:t>票</w:t>
      </w:r>
      <w:r w:rsidR="00C0736A" w:rsidRPr="00C0736A">
        <w:rPr>
          <w:b/>
          <w:sz w:val="24"/>
          <w:szCs w:val="24"/>
        </w:rPr>
        <w:t>，并</w:t>
      </w:r>
      <w:r w:rsidR="004D52F6" w:rsidRPr="00C0736A">
        <w:rPr>
          <w:rFonts w:hint="eastAsia"/>
          <w:b/>
          <w:sz w:val="24"/>
          <w:szCs w:val="24"/>
        </w:rPr>
        <w:t>同时</w:t>
      </w:r>
      <w:r w:rsidR="004D52F6" w:rsidRPr="00C0736A">
        <w:rPr>
          <w:b/>
          <w:sz w:val="24"/>
          <w:szCs w:val="24"/>
        </w:rPr>
        <w:t>获得奖励</w:t>
      </w:r>
      <w:r w:rsidR="00C0736A">
        <w:rPr>
          <w:rFonts w:hint="eastAsia"/>
          <w:b/>
          <w:sz w:val="24"/>
          <w:szCs w:val="24"/>
        </w:rPr>
        <w:t>。</w:t>
      </w:r>
    </w:p>
    <w:p w:rsidR="008F3758" w:rsidRPr="007552FF" w:rsidRDefault="007552FF" w:rsidP="00C0736A">
      <w:pPr>
        <w:adjustRightInd w:val="0"/>
        <w:snapToGrid w:val="0"/>
        <w:spacing w:line="360" w:lineRule="auto"/>
        <w:ind w:firstLineChars="200" w:firstLine="480"/>
        <w:rPr>
          <w:b/>
          <w:sz w:val="24"/>
          <w:szCs w:val="24"/>
        </w:rPr>
      </w:pPr>
      <w:r w:rsidRPr="007552FF">
        <w:rPr>
          <w:rFonts w:hint="eastAsia"/>
          <w:sz w:val="24"/>
          <w:szCs w:val="24"/>
        </w:rPr>
        <w:t>随奖学金</w:t>
      </w:r>
      <w:r w:rsidRPr="007552FF">
        <w:rPr>
          <w:sz w:val="24"/>
          <w:szCs w:val="24"/>
        </w:rPr>
        <w:t>配发</w:t>
      </w:r>
      <w:r w:rsidRPr="007552FF">
        <w:rPr>
          <w:rFonts w:hint="eastAsia"/>
          <w:sz w:val="24"/>
          <w:szCs w:val="24"/>
        </w:rPr>
        <w:t>之外</w:t>
      </w:r>
      <w:r w:rsidRPr="007552FF">
        <w:rPr>
          <w:sz w:val="24"/>
          <w:szCs w:val="24"/>
        </w:rPr>
        <w:t>的</w:t>
      </w:r>
      <w:r w:rsidR="00393C6A">
        <w:rPr>
          <w:rFonts w:hint="eastAsia"/>
          <w:sz w:val="24"/>
          <w:szCs w:val="24"/>
        </w:rPr>
        <w:t>其他</w:t>
      </w:r>
      <w:r w:rsidR="004D52F6">
        <w:rPr>
          <w:sz w:val="24"/>
          <w:szCs w:val="24"/>
        </w:rPr>
        <w:t>奖励名额，</w:t>
      </w:r>
      <w:r>
        <w:rPr>
          <w:rFonts w:hint="eastAsia"/>
          <w:color w:val="000000" w:themeColor="text1"/>
          <w:sz w:val="24"/>
          <w:szCs w:val="24"/>
        </w:rPr>
        <w:t>各班</w:t>
      </w:r>
      <w:r w:rsidR="00D7621F" w:rsidRPr="00C0736A">
        <w:rPr>
          <w:rFonts w:hint="eastAsia"/>
          <w:color w:val="000000" w:themeColor="text1"/>
          <w:sz w:val="24"/>
          <w:szCs w:val="24"/>
        </w:rPr>
        <w:t>进行</w:t>
      </w:r>
      <w:r w:rsidR="00756198" w:rsidRPr="00C0736A">
        <w:rPr>
          <w:rFonts w:hint="eastAsia"/>
          <w:color w:val="000000" w:themeColor="text1"/>
          <w:sz w:val="24"/>
          <w:szCs w:val="24"/>
        </w:rPr>
        <w:t>民主推选。</w:t>
      </w:r>
      <w:r w:rsidR="00393C6A">
        <w:rPr>
          <w:rFonts w:hint="eastAsia"/>
          <w:color w:val="000000" w:themeColor="text1"/>
          <w:sz w:val="24"/>
          <w:szCs w:val="24"/>
        </w:rPr>
        <w:t>单项奖中</w:t>
      </w:r>
      <w:r w:rsidR="00393C6A" w:rsidRPr="00393C6A">
        <w:rPr>
          <w:rFonts w:ascii="宋体" w:hAnsi="宋体"/>
          <w:color w:val="000000" w:themeColor="text1"/>
          <w:sz w:val="24"/>
          <w:szCs w:val="24"/>
        </w:rPr>
        <w:t>“</w:t>
      </w:r>
      <w:r w:rsidR="00393C6A">
        <w:rPr>
          <w:rFonts w:ascii="宋体" w:hAnsi="宋体" w:hint="eastAsia"/>
          <w:color w:val="000000" w:themeColor="text1"/>
          <w:sz w:val="24"/>
          <w:szCs w:val="24"/>
        </w:rPr>
        <w:t>学习</w:t>
      </w:r>
      <w:r w:rsidR="00393C6A">
        <w:rPr>
          <w:rFonts w:ascii="宋体" w:hAnsi="宋体"/>
          <w:color w:val="000000" w:themeColor="text1"/>
          <w:sz w:val="24"/>
          <w:szCs w:val="24"/>
        </w:rPr>
        <w:t>优秀奖</w:t>
      </w:r>
      <w:r w:rsidR="00393C6A" w:rsidRPr="00393C6A">
        <w:rPr>
          <w:rFonts w:ascii="宋体" w:hAnsi="宋体"/>
          <w:color w:val="000000" w:themeColor="text1"/>
          <w:sz w:val="24"/>
          <w:szCs w:val="24"/>
        </w:rPr>
        <w:t>”</w:t>
      </w:r>
      <w:r w:rsidR="00393C6A">
        <w:rPr>
          <w:rFonts w:ascii="宋体" w:hAnsi="宋体" w:hint="eastAsia"/>
          <w:color w:val="000000" w:themeColor="text1"/>
          <w:sz w:val="24"/>
          <w:szCs w:val="24"/>
        </w:rPr>
        <w:t>、</w:t>
      </w:r>
      <w:r w:rsidR="00393C6A">
        <w:rPr>
          <w:rFonts w:ascii="宋体" w:hAnsi="宋体"/>
          <w:color w:val="000000" w:themeColor="text1"/>
          <w:sz w:val="24"/>
          <w:szCs w:val="24"/>
        </w:rPr>
        <w:t>“</w:t>
      </w:r>
      <w:r w:rsidR="00393C6A">
        <w:rPr>
          <w:rFonts w:ascii="宋体" w:hAnsi="宋体" w:hint="eastAsia"/>
          <w:color w:val="000000" w:themeColor="text1"/>
          <w:sz w:val="24"/>
          <w:szCs w:val="24"/>
        </w:rPr>
        <w:t>社会</w:t>
      </w:r>
      <w:r w:rsidR="00393C6A">
        <w:rPr>
          <w:rFonts w:ascii="宋体" w:hAnsi="宋体"/>
          <w:color w:val="000000" w:themeColor="text1"/>
          <w:sz w:val="24"/>
          <w:szCs w:val="24"/>
        </w:rPr>
        <w:t>工作奖”</w:t>
      </w:r>
      <w:r w:rsidR="00393C6A">
        <w:rPr>
          <w:rFonts w:ascii="宋体" w:hAnsi="宋体" w:hint="eastAsia"/>
          <w:color w:val="000000" w:themeColor="text1"/>
          <w:sz w:val="24"/>
          <w:szCs w:val="24"/>
        </w:rPr>
        <w:t>的比例</w:t>
      </w:r>
      <w:r w:rsidR="00393C6A">
        <w:rPr>
          <w:rFonts w:ascii="宋体" w:hAnsi="宋体"/>
          <w:color w:val="000000" w:themeColor="text1"/>
          <w:sz w:val="24"/>
          <w:szCs w:val="24"/>
        </w:rPr>
        <w:t>，在班主任老师指导下进行分配。</w:t>
      </w:r>
    </w:p>
    <w:p w:rsidR="00945902" w:rsidRPr="00971719" w:rsidRDefault="00C0736A" w:rsidP="00971719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r w:rsidR="00CE4B70" w:rsidRPr="00CE4B70">
        <w:rPr>
          <w:rFonts w:hint="eastAsia"/>
          <w:b/>
          <w:sz w:val="24"/>
          <w:szCs w:val="24"/>
        </w:rPr>
        <w:t>纸质</w:t>
      </w:r>
      <w:proofErr w:type="gramStart"/>
      <w:r w:rsidR="00CE4B70" w:rsidRPr="00CE4B70">
        <w:rPr>
          <w:b/>
          <w:sz w:val="24"/>
          <w:szCs w:val="24"/>
        </w:rPr>
        <w:t>版</w:t>
      </w:r>
      <w:r w:rsidRPr="00CE4B70">
        <w:rPr>
          <w:rFonts w:hint="eastAsia"/>
          <w:b/>
          <w:sz w:val="24"/>
          <w:szCs w:val="24"/>
        </w:rPr>
        <w:t>材料</w:t>
      </w:r>
      <w:proofErr w:type="gramEnd"/>
      <w:r w:rsidRPr="00CE4B70">
        <w:rPr>
          <w:b/>
          <w:sz w:val="24"/>
          <w:szCs w:val="24"/>
        </w:rPr>
        <w:t>提交：</w:t>
      </w:r>
      <w:r w:rsidR="00971719">
        <w:rPr>
          <w:rFonts w:hint="eastAsia"/>
          <w:sz w:val="24"/>
          <w:szCs w:val="24"/>
        </w:rPr>
        <w:t>请</w:t>
      </w:r>
      <w:r w:rsidR="00971719">
        <w:rPr>
          <w:sz w:val="24"/>
          <w:szCs w:val="24"/>
        </w:rPr>
        <w:t>各班</w:t>
      </w:r>
      <w:r w:rsidR="00971719">
        <w:rPr>
          <w:rFonts w:hint="eastAsia"/>
          <w:sz w:val="24"/>
          <w:szCs w:val="24"/>
        </w:rPr>
        <w:t>负责人</w:t>
      </w:r>
      <w:r w:rsidR="008F3758" w:rsidRPr="00DC266D">
        <w:rPr>
          <w:rFonts w:hint="eastAsia"/>
          <w:sz w:val="24"/>
          <w:szCs w:val="24"/>
        </w:rPr>
        <w:t>于</w:t>
      </w:r>
      <w:r w:rsidR="008F3758" w:rsidRPr="009D3B07">
        <w:rPr>
          <w:rFonts w:hint="eastAsia"/>
          <w:b/>
          <w:color w:val="000000" w:themeColor="text1"/>
          <w:sz w:val="24"/>
          <w:szCs w:val="24"/>
          <w:highlight w:val="yellow"/>
        </w:rPr>
        <w:t>9</w:t>
      </w:r>
      <w:r w:rsidR="008F3758" w:rsidRPr="009D3B07">
        <w:rPr>
          <w:rFonts w:hint="eastAsia"/>
          <w:b/>
          <w:color w:val="000000" w:themeColor="text1"/>
          <w:sz w:val="24"/>
          <w:szCs w:val="24"/>
          <w:highlight w:val="yellow"/>
        </w:rPr>
        <w:t>月</w:t>
      </w:r>
      <w:r w:rsidR="00823066" w:rsidRPr="009D3B07">
        <w:rPr>
          <w:rFonts w:hint="eastAsia"/>
          <w:b/>
          <w:color w:val="000000" w:themeColor="text1"/>
          <w:sz w:val="24"/>
          <w:szCs w:val="24"/>
          <w:highlight w:val="yellow"/>
        </w:rPr>
        <w:t>2</w:t>
      </w:r>
      <w:r w:rsidR="00971719">
        <w:rPr>
          <w:b/>
          <w:color w:val="000000" w:themeColor="text1"/>
          <w:sz w:val="24"/>
          <w:szCs w:val="24"/>
          <w:highlight w:val="yellow"/>
        </w:rPr>
        <w:t>2</w:t>
      </w:r>
      <w:r w:rsidR="008F3758" w:rsidRPr="009D3B07">
        <w:rPr>
          <w:rFonts w:hint="eastAsia"/>
          <w:b/>
          <w:color w:val="000000" w:themeColor="text1"/>
          <w:sz w:val="24"/>
          <w:szCs w:val="24"/>
          <w:highlight w:val="yellow"/>
        </w:rPr>
        <w:t>日</w:t>
      </w:r>
      <w:r w:rsidR="00971719">
        <w:rPr>
          <w:rFonts w:hint="eastAsia"/>
          <w:b/>
          <w:color w:val="000000" w:themeColor="text1"/>
          <w:sz w:val="24"/>
          <w:szCs w:val="24"/>
          <w:highlight w:val="yellow"/>
        </w:rPr>
        <w:t>（周五</w:t>
      </w:r>
      <w:r w:rsidR="00DA2EC1" w:rsidRPr="009D3B07">
        <w:rPr>
          <w:rFonts w:hint="eastAsia"/>
          <w:b/>
          <w:color w:val="000000" w:themeColor="text1"/>
          <w:sz w:val="24"/>
          <w:szCs w:val="24"/>
          <w:highlight w:val="yellow"/>
        </w:rPr>
        <w:t>）</w:t>
      </w:r>
      <w:r w:rsidR="008F3758" w:rsidRPr="009D3B07">
        <w:rPr>
          <w:rFonts w:hint="eastAsia"/>
          <w:b/>
          <w:color w:val="000000" w:themeColor="text1"/>
          <w:sz w:val="24"/>
          <w:szCs w:val="24"/>
          <w:highlight w:val="yellow"/>
        </w:rPr>
        <w:t>17:00</w:t>
      </w:r>
      <w:r w:rsidR="008F3758" w:rsidRPr="00CE4B70">
        <w:rPr>
          <w:rFonts w:hint="eastAsia"/>
          <w:b/>
          <w:sz w:val="24"/>
          <w:szCs w:val="24"/>
          <w:highlight w:val="yellow"/>
        </w:rPr>
        <w:t>前</w:t>
      </w:r>
      <w:r w:rsidR="008F3758">
        <w:rPr>
          <w:rFonts w:hint="eastAsia"/>
          <w:sz w:val="24"/>
          <w:szCs w:val="24"/>
        </w:rPr>
        <w:t>提交以下</w:t>
      </w:r>
      <w:r w:rsidR="008F3758" w:rsidRPr="00CE4B70">
        <w:rPr>
          <w:rFonts w:hint="eastAsia"/>
          <w:sz w:val="24"/>
          <w:szCs w:val="24"/>
        </w:rPr>
        <w:t>材料</w:t>
      </w:r>
      <w:r w:rsidR="008F3758" w:rsidRPr="00DC266D">
        <w:rPr>
          <w:rFonts w:hint="eastAsia"/>
          <w:sz w:val="24"/>
          <w:szCs w:val="24"/>
        </w:rPr>
        <w:t>至外国语学院学生工作办公室（</w:t>
      </w:r>
      <w:r w:rsidR="008F3758">
        <w:rPr>
          <w:rFonts w:hint="eastAsia"/>
          <w:sz w:val="24"/>
          <w:szCs w:val="24"/>
        </w:rPr>
        <w:t>外文楼</w:t>
      </w:r>
      <w:r w:rsidR="008F3758">
        <w:rPr>
          <w:rFonts w:hint="eastAsia"/>
          <w:sz w:val="24"/>
          <w:szCs w:val="24"/>
        </w:rPr>
        <w:t>112</w:t>
      </w:r>
      <w:r w:rsidR="008F3758">
        <w:rPr>
          <w:rFonts w:hint="eastAsia"/>
          <w:sz w:val="24"/>
          <w:szCs w:val="24"/>
        </w:rPr>
        <w:t>室</w:t>
      </w:r>
      <w:r w:rsidR="008F3758" w:rsidRPr="00DC266D">
        <w:rPr>
          <w:rFonts w:hint="eastAsia"/>
          <w:sz w:val="24"/>
          <w:szCs w:val="24"/>
        </w:rPr>
        <w:t>），无班主任签字的纸版材料视为无效</w:t>
      </w:r>
      <w:r w:rsidR="008F3758">
        <w:rPr>
          <w:rFonts w:hint="eastAsia"/>
          <w:sz w:val="24"/>
          <w:szCs w:val="24"/>
        </w:rPr>
        <w:t>：</w:t>
      </w:r>
    </w:p>
    <w:p w:rsidR="008F3758" w:rsidRDefault="00971719" w:rsidP="008F375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8F3758" w:rsidRPr="004B3643">
        <w:rPr>
          <w:rFonts w:hint="eastAsia"/>
          <w:sz w:val="24"/>
          <w:szCs w:val="24"/>
        </w:rPr>
        <w:t>北京大学外国语学院</w:t>
      </w:r>
      <w:r w:rsidR="00823066">
        <w:rPr>
          <w:rFonts w:hint="eastAsia"/>
          <w:sz w:val="24"/>
          <w:szCs w:val="24"/>
        </w:rPr>
        <w:t>201</w:t>
      </w:r>
      <w:r w:rsidR="00CE4B70">
        <w:rPr>
          <w:sz w:val="24"/>
          <w:szCs w:val="24"/>
        </w:rPr>
        <w:t>6</w:t>
      </w:r>
      <w:r w:rsidR="00823066">
        <w:rPr>
          <w:rFonts w:hint="eastAsia"/>
          <w:sz w:val="24"/>
          <w:szCs w:val="24"/>
        </w:rPr>
        <w:t>-201</w:t>
      </w:r>
      <w:r w:rsidR="00CE4B70">
        <w:rPr>
          <w:sz w:val="24"/>
          <w:szCs w:val="24"/>
        </w:rPr>
        <w:t>7</w:t>
      </w:r>
      <w:r w:rsidR="00E436D3">
        <w:rPr>
          <w:rFonts w:hint="eastAsia"/>
          <w:sz w:val="24"/>
          <w:szCs w:val="24"/>
        </w:rPr>
        <w:t>年度奖学金、奖励候选人班级名单汇总表</w:t>
      </w:r>
      <w:r w:rsidR="00E436D3" w:rsidRPr="00B855A7">
        <w:rPr>
          <w:rFonts w:hint="eastAsia"/>
          <w:sz w:val="24"/>
          <w:szCs w:val="24"/>
          <w:highlight w:val="yellow"/>
        </w:rPr>
        <w:t>（附件</w:t>
      </w:r>
      <w:r w:rsidR="00951988">
        <w:rPr>
          <w:sz w:val="24"/>
          <w:szCs w:val="24"/>
          <w:highlight w:val="yellow"/>
        </w:rPr>
        <w:t>8</w:t>
      </w:r>
      <w:r w:rsidR="008F3758" w:rsidRPr="00B855A7">
        <w:rPr>
          <w:rFonts w:hint="eastAsia"/>
          <w:sz w:val="24"/>
          <w:szCs w:val="24"/>
          <w:highlight w:val="yellow"/>
        </w:rPr>
        <w:t>）</w:t>
      </w:r>
    </w:p>
    <w:p w:rsidR="008F3758" w:rsidRDefault="00971719" w:rsidP="008F375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8F3758" w:rsidRPr="00776780">
        <w:rPr>
          <w:rFonts w:hint="eastAsia"/>
          <w:b/>
          <w:sz w:val="24"/>
          <w:szCs w:val="24"/>
        </w:rPr>
        <w:t>班主任和班级负责人签字</w:t>
      </w:r>
      <w:r w:rsidR="008F3758" w:rsidRPr="001F0963">
        <w:rPr>
          <w:rFonts w:hint="eastAsia"/>
          <w:sz w:val="24"/>
          <w:szCs w:val="24"/>
        </w:rPr>
        <w:t>的素质综合测评</w:t>
      </w:r>
      <w:r w:rsidR="00E436D3">
        <w:rPr>
          <w:rFonts w:hint="eastAsia"/>
          <w:sz w:val="24"/>
          <w:szCs w:val="24"/>
        </w:rPr>
        <w:t>得分表（班级用）</w:t>
      </w:r>
      <w:r w:rsidR="00E436D3" w:rsidRPr="00B855A7">
        <w:rPr>
          <w:rFonts w:hint="eastAsia"/>
          <w:sz w:val="24"/>
          <w:szCs w:val="24"/>
          <w:highlight w:val="yellow"/>
        </w:rPr>
        <w:t>（附件</w:t>
      </w:r>
      <w:r w:rsidR="003F1C82">
        <w:rPr>
          <w:sz w:val="24"/>
          <w:szCs w:val="24"/>
          <w:highlight w:val="yellow"/>
        </w:rPr>
        <w:t>6</w:t>
      </w:r>
      <w:r w:rsidR="008F3758" w:rsidRPr="00B855A7">
        <w:rPr>
          <w:rFonts w:hint="eastAsia"/>
          <w:sz w:val="24"/>
          <w:szCs w:val="24"/>
          <w:highlight w:val="yellow"/>
        </w:rPr>
        <w:t>）</w:t>
      </w:r>
    </w:p>
    <w:p w:rsidR="008F3758" w:rsidRDefault="00BF00EC" w:rsidP="008F375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8F3758" w:rsidRPr="00776780">
        <w:rPr>
          <w:rFonts w:hint="eastAsia"/>
          <w:b/>
          <w:sz w:val="24"/>
          <w:szCs w:val="24"/>
        </w:rPr>
        <w:t>班主任和班级负责人签字</w:t>
      </w:r>
      <w:r w:rsidR="008F3758" w:rsidRPr="001F0963">
        <w:rPr>
          <w:rFonts w:hint="eastAsia"/>
          <w:sz w:val="24"/>
          <w:szCs w:val="24"/>
        </w:rPr>
        <w:t>的</w:t>
      </w:r>
      <w:r w:rsidR="00E436D3">
        <w:rPr>
          <w:rFonts w:hint="eastAsia"/>
          <w:sz w:val="24"/>
          <w:szCs w:val="24"/>
        </w:rPr>
        <w:t>基本素质测评打分表（班级用）</w:t>
      </w:r>
      <w:r w:rsidR="00E436D3" w:rsidRPr="00B855A7">
        <w:rPr>
          <w:rFonts w:hint="eastAsia"/>
          <w:sz w:val="24"/>
          <w:szCs w:val="24"/>
          <w:highlight w:val="yellow"/>
        </w:rPr>
        <w:t>（附件</w:t>
      </w:r>
      <w:r w:rsidR="003F1C82">
        <w:rPr>
          <w:sz w:val="24"/>
          <w:szCs w:val="24"/>
          <w:highlight w:val="yellow"/>
        </w:rPr>
        <w:t>5</w:t>
      </w:r>
      <w:r w:rsidR="008F3758" w:rsidRPr="00B855A7">
        <w:rPr>
          <w:rFonts w:hint="eastAsia"/>
          <w:sz w:val="24"/>
          <w:szCs w:val="24"/>
          <w:highlight w:val="yellow"/>
        </w:rPr>
        <w:t>）</w:t>
      </w:r>
    </w:p>
    <w:p w:rsidR="008F3758" w:rsidRPr="00DC266D" w:rsidRDefault="00CE4B70" w:rsidP="00CE4B70">
      <w:pPr>
        <w:adjustRightInd w:val="0"/>
        <w:snapToGrid w:val="0"/>
        <w:spacing w:line="360" w:lineRule="auto"/>
        <w:ind w:firstLineChars="200" w:firstLine="482"/>
        <w:rPr>
          <w:sz w:val="24"/>
          <w:szCs w:val="24"/>
        </w:rPr>
      </w:pPr>
      <w:r w:rsidRPr="00CE4B70">
        <w:rPr>
          <w:rFonts w:hint="eastAsia"/>
          <w:b/>
          <w:sz w:val="24"/>
          <w:szCs w:val="24"/>
        </w:rPr>
        <w:t>电子版</w:t>
      </w:r>
      <w:r w:rsidRPr="00CE4B70">
        <w:rPr>
          <w:b/>
          <w:sz w:val="24"/>
          <w:szCs w:val="24"/>
        </w:rPr>
        <w:t>材料提交：</w:t>
      </w:r>
      <w:r w:rsidR="008F3758" w:rsidRPr="00DC266D">
        <w:rPr>
          <w:rFonts w:hint="eastAsia"/>
          <w:sz w:val="24"/>
          <w:szCs w:val="24"/>
        </w:rPr>
        <w:t>于</w:t>
      </w:r>
      <w:r w:rsidR="008F3758" w:rsidRPr="00207122">
        <w:rPr>
          <w:rFonts w:hint="eastAsia"/>
          <w:b/>
          <w:sz w:val="24"/>
          <w:szCs w:val="24"/>
          <w:highlight w:val="yellow"/>
        </w:rPr>
        <w:t>9</w:t>
      </w:r>
      <w:r w:rsidR="008F3758" w:rsidRPr="00207122">
        <w:rPr>
          <w:rFonts w:hint="eastAsia"/>
          <w:b/>
          <w:sz w:val="24"/>
          <w:szCs w:val="24"/>
          <w:highlight w:val="yellow"/>
        </w:rPr>
        <w:t>月</w:t>
      </w:r>
      <w:r w:rsidR="00823066" w:rsidRPr="00207122">
        <w:rPr>
          <w:rFonts w:hint="eastAsia"/>
          <w:b/>
          <w:sz w:val="24"/>
          <w:szCs w:val="24"/>
          <w:highlight w:val="yellow"/>
        </w:rPr>
        <w:t>2</w:t>
      </w:r>
      <w:r>
        <w:rPr>
          <w:b/>
          <w:sz w:val="24"/>
          <w:szCs w:val="24"/>
          <w:highlight w:val="yellow"/>
        </w:rPr>
        <w:t>2</w:t>
      </w:r>
      <w:r w:rsidR="008F3758" w:rsidRPr="00207122">
        <w:rPr>
          <w:rFonts w:hint="eastAsia"/>
          <w:b/>
          <w:sz w:val="24"/>
          <w:szCs w:val="24"/>
          <w:highlight w:val="yellow"/>
        </w:rPr>
        <w:t>日</w:t>
      </w:r>
      <w:r>
        <w:rPr>
          <w:rFonts w:hint="eastAsia"/>
          <w:b/>
          <w:sz w:val="24"/>
          <w:szCs w:val="24"/>
          <w:highlight w:val="yellow"/>
        </w:rPr>
        <w:t>（周五</w:t>
      </w:r>
      <w:r w:rsidR="00DA2EC1" w:rsidRPr="00207122">
        <w:rPr>
          <w:rFonts w:hint="eastAsia"/>
          <w:b/>
          <w:sz w:val="24"/>
          <w:szCs w:val="24"/>
          <w:highlight w:val="yellow"/>
        </w:rPr>
        <w:t>）</w:t>
      </w:r>
      <w:r w:rsidR="008F3758" w:rsidRPr="00207122">
        <w:rPr>
          <w:rFonts w:hint="eastAsia"/>
          <w:b/>
          <w:sz w:val="24"/>
          <w:szCs w:val="24"/>
          <w:highlight w:val="yellow"/>
        </w:rPr>
        <w:t>17:00</w:t>
      </w:r>
      <w:r w:rsidR="008F3758" w:rsidRPr="00CE4B70">
        <w:rPr>
          <w:rFonts w:hint="eastAsia"/>
          <w:b/>
          <w:sz w:val="24"/>
          <w:szCs w:val="24"/>
          <w:highlight w:val="yellow"/>
        </w:rPr>
        <w:t>前</w:t>
      </w:r>
      <w:r>
        <w:rPr>
          <w:rFonts w:hint="eastAsia"/>
          <w:sz w:val="24"/>
          <w:szCs w:val="24"/>
        </w:rPr>
        <w:t>发送</w:t>
      </w:r>
      <w:r w:rsidR="008F3758">
        <w:rPr>
          <w:rFonts w:hint="eastAsia"/>
          <w:sz w:val="24"/>
          <w:szCs w:val="24"/>
        </w:rPr>
        <w:t>以下</w:t>
      </w:r>
      <w:r w:rsidR="008F3758" w:rsidRPr="00CE4B70">
        <w:rPr>
          <w:rFonts w:hint="eastAsia"/>
          <w:sz w:val="24"/>
          <w:szCs w:val="24"/>
        </w:rPr>
        <w:t>材料</w:t>
      </w:r>
      <w:r w:rsidR="008F3758" w:rsidRPr="00DC266D">
        <w:rPr>
          <w:rFonts w:hint="eastAsia"/>
          <w:sz w:val="24"/>
          <w:szCs w:val="24"/>
        </w:rPr>
        <w:t>至</w:t>
      </w:r>
      <w:r w:rsidR="008F3758" w:rsidRPr="00DC266D">
        <w:rPr>
          <w:rFonts w:hint="eastAsia"/>
          <w:sz w:val="24"/>
          <w:szCs w:val="24"/>
        </w:rPr>
        <w:lastRenderedPageBreak/>
        <w:t>789@pku.edu.cn</w:t>
      </w:r>
      <w:r w:rsidR="008F3758">
        <w:rPr>
          <w:rFonts w:hint="eastAsia"/>
          <w:sz w:val="24"/>
          <w:szCs w:val="24"/>
        </w:rPr>
        <w:t>：</w:t>
      </w:r>
    </w:p>
    <w:p w:rsidR="008F3758" w:rsidRPr="00CE4B70" w:rsidRDefault="00CE4B70" w:rsidP="00CE4B70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8F3758" w:rsidRPr="00CE4B70">
        <w:rPr>
          <w:rFonts w:hint="eastAsia"/>
          <w:sz w:val="24"/>
          <w:szCs w:val="24"/>
        </w:rPr>
        <w:t>素质综合测评得分表</w:t>
      </w:r>
      <w:r w:rsidR="00945902" w:rsidRPr="00CE4B70">
        <w:rPr>
          <w:rFonts w:hint="eastAsia"/>
          <w:sz w:val="24"/>
          <w:szCs w:val="24"/>
        </w:rPr>
        <w:t>（班级</w:t>
      </w:r>
      <w:r w:rsidR="00945902" w:rsidRPr="00CE4B70">
        <w:rPr>
          <w:sz w:val="24"/>
          <w:szCs w:val="24"/>
        </w:rPr>
        <w:t>用</w:t>
      </w:r>
      <w:r w:rsidR="00945902" w:rsidRPr="00CE4B70">
        <w:rPr>
          <w:rFonts w:hint="eastAsia"/>
          <w:sz w:val="24"/>
          <w:szCs w:val="24"/>
        </w:rPr>
        <w:t>）</w:t>
      </w:r>
      <w:r w:rsidR="008F3758" w:rsidRPr="00CE4B70">
        <w:rPr>
          <w:rFonts w:hint="eastAsia"/>
          <w:sz w:val="24"/>
          <w:szCs w:val="24"/>
        </w:rPr>
        <w:t>，文件名如“</w:t>
      </w:r>
      <w:r w:rsidR="008F3758" w:rsidRPr="00CE4B70">
        <w:rPr>
          <w:rFonts w:hint="eastAsia"/>
          <w:sz w:val="24"/>
          <w:szCs w:val="24"/>
        </w:rPr>
        <w:t>1</w:t>
      </w:r>
      <w:r w:rsidR="00945902" w:rsidRPr="00CE4B70">
        <w:rPr>
          <w:sz w:val="24"/>
          <w:szCs w:val="24"/>
        </w:rPr>
        <w:t>4</w:t>
      </w:r>
      <w:r w:rsidR="008F3758" w:rsidRPr="00CE4B70">
        <w:rPr>
          <w:rFonts w:hint="eastAsia"/>
          <w:sz w:val="24"/>
          <w:szCs w:val="24"/>
        </w:rPr>
        <w:t>英语本</w:t>
      </w:r>
      <w:r w:rsidR="001532CF" w:rsidRPr="00CE4B70">
        <w:rPr>
          <w:sz w:val="24"/>
          <w:szCs w:val="24"/>
        </w:rPr>
        <w:t>-</w:t>
      </w:r>
      <w:r w:rsidR="008F3758" w:rsidRPr="00CE4B70">
        <w:rPr>
          <w:rFonts w:hint="eastAsia"/>
          <w:sz w:val="24"/>
          <w:szCs w:val="24"/>
        </w:rPr>
        <w:t>素质</w:t>
      </w:r>
      <w:r w:rsidR="00B80008" w:rsidRPr="00CE4B70">
        <w:rPr>
          <w:rFonts w:hint="eastAsia"/>
          <w:sz w:val="24"/>
          <w:szCs w:val="24"/>
        </w:rPr>
        <w:t>综合</w:t>
      </w:r>
      <w:r w:rsidR="008F3758" w:rsidRPr="00CE4B70">
        <w:rPr>
          <w:rFonts w:hint="eastAsia"/>
          <w:sz w:val="24"/>
          <w:szCs w:val="24"/>
        </w:rPr>
        <w:t>测评</w:t>
      </w:r>
      <w:r w:rsidR="001532CF" w:rsidRPr="00CE4B70">
        <w:rPr>
          <w:rFonts w:hint="eastAsia"/>
          <w:sz w:val="24"/>
          <w:szCs w:val="24"/>
        </w:rPr>
        <w:t>得</w:t>
      </w:r>
      <w:r w:rsidR="00B80008">
        <w:rPr>
          <w:rFonts w:hint="eastAsia"/>
          <w:sz w:val="24"/>
          <w:szCs w:val="24"/>
        </w:rPr>
        <w:t>分表”</w:t>
      </w:r>
      <w:r w:rsidR="00B80008" w:rsidRPr="00B80008">
        <w:rPr>
          <w:rFonts w:hint="eastAsia"/>
          <w:sz w:val="24"/>
          <w:szCs w:val="24"/>
          <w:highlight w:val="yellow"/>
        </w:rPr>
        <w:t>（附件</w:t>
      </w:r>
      <w:r w:rsidR="00B80008" w:rsidRPr="00B80008">
        <w:rPr>
          <w:rFonts w:hint="eastAsia"/>
          <w:sz w:val="24"/>
          <w:szCs w:val="24"/>
          <w:highlight w:val="yellow"/>
        </w:rPr>
        <w:t>6</w:t>
      </w:r>
      <w:r w:rsidR="00B80008" w:rsidRPr="00B80008">
        <w:rPr>
          <w:rFonts w:hint="eastAsia"/>
          <w:sz w:val="24"/>
          <w:szCs w:val="24"/>
          <w:highlight w:val="yellow"/>
        </w:rPr>
        <w:t>）</w:t>
      </w:r>
    </w:p>
    <w:p w:rsidR="00CE4B70" w:rsidRPr="00CE4B70" w:rsidRDefault="00CE4B70" w:rsidP="00B80008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Pr="00CE4B70">
        <w:rPr>
          <w:rFonts w:hint="eastAsia"/>
          <w:sz w:val="24"/>
          <w:szCs w:val="24"/>
        </w:rPr>
        <w:t>创新能力测评打分表（个人用）</w:t>
      </w:r>
      <w:r w:rsidRPr="00CE4B70">
        <w:rPr>
          <w:rFonts w:hint="eastAsia"/>
          <w:sz w:val="24"/>
          <w:szCs w:val="24"/>
          <w:highlight w:val="yellow"/>
        </w:rPr>
        <w:t>（附件</w:t>
      </w:r>
      <w:r w:rsidRPr="00CE4B70">
        <w:rPr>
          <w:sz w:val="24"/>
          <w:szCs w:val="24"/>
          <w:highlight w:val="yellow"/>
        </w:rPr>
        <w:t>2</w:t>
      </w:r>
      <w:r w:rsidRPr="00CE4B70">
        <w:rPr>
          <w:rFonts w:hint="eastAsia"/>
          <w:sz w:val="24"/>
          <w:szCs w:val="24"/>
          <w:highlight w:val="yellow"/>
        </w:rPr>
        <w:t>）</w:t>
      </w:r>
    </w:p>
    <w:p w:rsidR="008F3758" w:rsidRPr="00CE4B70" w:rsidRDefault="0097232C" w:rsidP="008F3758">
      <w:pPr>
        <w:adjustRightInd w:val="0"/>
        <w:snapToGrid w:val="0"/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 w:rsidRPr="005A21AD">
        <w:rPr>
          <w:rFonts w:hint="eastAsia"/>
          <w:sz w:val="24"/>
          <w:szCs w:val="24"/>
        </w:rPr>
        <w:t>根据</w:t>
      </w:r>
      <w:r w:rsidR="005A21AD" w:rsidRPr="005A21AD">
        <w:rPr>
          <w:rFonts w:hint="eastAsia"/>
          <w:sz w:val="24"/>
          <w:szCs w:val="24"/>
        </w:rPr>
        <w:t>最终</w:t>
      </w:r>
      <w:r w:rsidR="005A21AD" w:rsidRPr="005A21AD">
        <w:rPr>
          <w:sz w:val="24"/>
          <w:szCs w:val="24"/>
        </w:rPr>
        <w:t>提交的</w:t>
      </w:r>
      <w:r w:rsidR="005A21AD">
        <w:rPr>
          <w:rFonts w:hint="eastAsia"/>
          <w:b/>
          <w:sz w:val="24"/>
          <w:szCs w:val="24"/>
        </w:rPr>
        <w:t>各班主任</w:t>
      </w:r>
      <w:r w:rsidR="005A21AD">
        <w:rPr>
          <w:b/>
          <w:sz w:val="24"/>
          <w:szCs w:val="24"/>
        </w:rPr>
        <w:t>签字确认</w:t>
      </w:r>
      <w:r w:rsidR="005A21AD" w:rsidRPr="005A21AD">
        <w:rPr>
          <w:sz w:val="24"/>
          <w:szCs w:val="24"/>
        </w:rPr>
        <w:t>的《</w:t>
      </w:r>
      <w:r w:rsidR="005A21AD" w:rsidRPr="005A21AD">
        <w:rPr>
          <w:rFonts w:hint="eastAsia"/>
          <w:sz w:val="24"/>
          <w:szCs w:val="24"/>
        </w:rPr>
        <w:t>北京大学外国语学院</w:t>
      </w:r>
      <w:r w:rsidR="005A21AD" w:rsidRPr="005A21AD">
        <w:rPr>
          <w:rFonts w:hint="eastAsia"/>
          <w:sz w:val="24"/>
          <w:szCs w:val="24"/>
        </w:rPr>
        <w:t>201</w:t>
      </w:r>
      <w:r w:rsidR="005A21AD" w:rsidRPr="005A21AD">
        <w:rPr>
          <w:sz w:val="24"/>
          <w:szCs w:val="24"/>
        </w:rPr>
        <w:t>6</w:t>
      </w:r>
      <w:r w:rsidR="005A21AD" w:rsidRPr="005A21AD">
        <w:rPr>
          <w:rFonts w:hint="eastAsia"/>
          <w:sz w:val="24"/>
          <w:szCs w:val="24"/>
        </w:rPr>
        <w:t>-201</w:t>
      </w:r>
      <w:r w:rsidR="005A21AD" w:rsidRPr="005A21AD">
        <w:rPr>
          <w:sz w:val="24"/>
          <w:szCs w:val="24"/>
        </w:rPr>
        <w:t>7</w:t>
      </w:r>
      <w:r w:rsidR="005A21AD" w:rsidRPr="005A21AD">
        <w:rPr>
          <w:rFonts w:hint="eastAsia"/>
          <w:sz w:val="24"/>
          <w:szCs w:val="24"/>
        </w:rPr>
        <w:t>年度奖学金、奖励候选人班级名单汇总表</w:t>
      </w:r>
      <w:r w:rsidR="005A21AD" w:rsidRPr="005A21AD">
        <w:rPr>
          <w:sz w:val="24"/>
          <w:szCs w:val="24"/>
        </w:rPr>
        <w:t>》</w:t>
      </w:r>
      <w:r w:rsidR="005A21AD" w:rsidRPr="005A21AD">
        <w:rPr>
          <w:rFonts w:hint="eastAsia"/>
          <w:sz w:val="24"/>
          <w:szCs w:val="24"/>
          <w:highlight w:val="yellow"/>
        </w:rPr>
        <w:t>（</w:t>
      </w:r>
      <w:r w:rsidR="005A21AD" w:rsidRPr="00B855A7">
        <w:rPr>
          <w:rFonts w:hint="eastAsia"/>
          <w:sz w:val="24"/>
          <w:szCs w:val="24"/>
          <w:highlight w:val="yellow"/>
        </w:rPr>
        <w:t>附件</w:t>
      </w:r>
      <w:r w:rsidR="005A21AD">
        <w:rPr>
          <w:sz w:val="24"/>
          <w:szCs w:val="24"/>
          <w:highlight w:val="yellow"/>
        </w:rPr>
        <w:t>8</w:t>
      </w:r>
      <w:r w:rsidR="005A21AD" w:rsidRPr="00B855A7">
        <w:rPr>
          <w:rFonts w:hint="eastAsia"/>
          <w:sz w:val="24"/>
          <w:szCs w:val="24"/>
          <w:highlight w:val="yellow"/>
        </w:rPr>
        <w:t>）</w:t>
      </w:r>
      <w:r w:rsidR="005A21AD">
        <w:rPr>
          <w:rFonts w:hint="eastAsia"/>
          <w:sz w:val="24"/>
          <w:szCs w:val="24"/>
        </w:rPr>
        <w:t>，</w:t>
      </w:r>
      <w:r w:rsidR="005A21AD">
        <w:rPr>
          <w:sz w:val="24"/>
          <w:szCs w:val="24"/>
        </w:rPr>
        <w:t>由学院</w:t>
      </w:r>
      <w:r w:rsidR="00E22E7B">
        <w:rPr>
          <w:rFonts w:hint="eastAsia"/>
          <w:sz w:val="24"/>
          <w:szCs w:val="24"/>
        </w:rPr>
        <w:t>统筹</w:t>
      </w:r>
      <w:r w:rsidR="005A21AD">
        <w:rPr>
          <w:rFonts w:hint="eastAsia"/>
          <w:sz w:val="24"/>
          <w:szCs w:val="24"/>
        </w:rPr>
        <w:t>确定</w:t>
      </w:r>
      <w:r w:rsidR="005A21AD">
        <w:rPr>
          <w:sz w:val="24"/>
          <w:szCs w:val="24"/>
        </w:rPr>
        <w:t>最终</w:t>
      </w:r>
      <w:r w:rsidR="005A21AD">
        <w:rPr>
          <w:rFonts w:hint="eastAsia"/>
          <w:sz w:val="24"/>
          <w:szCs w:val="24"/>
        </w:rPr>
        <w:t>奖学金</w:t>
      </w:r>
      <w:r w:rsidR="005A21AD">
        <w:rPr>
          <w:sz w:val="24"/>
          <w:szCs w:val="24"/>
        </w:rPr>
        <w:t>、奖励候选人。</w:t>
      </w:r>
    </w:p>
    <w:p w:rsidR="00C138F3" w:rsidRPr="00556947" w:rsidRDefault="00556947" w:rsidP="00556947">
      <w:pPr>
        <w:spacing w:line="460" w:lineRule="exact"/>
        <w:ind w:firstLineChars="200" w:firstLine="482"/>
        <w:rPr>
          <w:rFonts w:ascii="宋体" w:hAnsi="宋体"/>
          <w:b/>
          <w:color w:val="FF0000"/>
          <w:sz w:val="24"/>
          <w:szCs w:val="24"/>
          <w:u w:val="single"/>
        </w:rPr>
      </w:pPr>
      <w:r w:rsidRPr="00556947">
        <w:rPr>
          <w:rFonts w:ascii="宋体" w:hAnsi="宋体"/>
          <w:b/>
          <w:sz w:val="24"/>
          <w:szCs w:val="24"/>
          <w:u w:val="single"/>
        </w:rPr>
        <w:t>5</w:t>
      </w:r>
      <w:r w:rsidRPr="00556947">
        <w:rPr>
          <w:rFonts w:ascii="宋体" w:hAnsi="宋体" w:hint="eastAsia"/>
          <w:b/>
          <w:sz w:val="24"/>
          <w:szCs w:val="24"/>
          <w:u w:val="single"/>
        </w:rPr>
        <w:t>、</w:t>
      </w:r>
      <w:r w:rsidR="00C138F3" w:rsidRPr="00556947">
        <w:rPr>
          <w:rFonts w:ascii="宋体" w:hAnsi="宋体" w:hint="eastAsia"/>
          <w:b/>
          <w:color w:val="000000" w:themeColor="text1"/>
          <w:sz w:val="24"/>
          <w:szCs w:val="24"/>
          <w:u w:val="single"/>
        </w:rPr>
        <w:t>关于</w:t>
      </w:r>
      <w:r w:rsidR="00BF1F4D">
        <w:rPr>
          <w:rFonts w:ascii="宋体" w:hAnsi="宋体" w:hint="eastAsia"/>
          <w:b/>
          <w:color w:val="000000" w:themeColor="text1"/>
          <w:sz w:val="24"/>
          <w:szCs w:val="24"/>
          <w:u w:val="single"/>
        </w:rPr>
        <w:t>“</w:t>
      </w:r>
      <w:r w:rsidR="00BF1F4D" w:rsidRPr="00BF1F4D">
        <w:rPr>
          <w:rFonts w:ascii="宋体" w:hAnsi="宋体" w:hint="eastAsia"/>
          <w:b/>
          <w:color w:val="000000" w:themeColor="text1"/>
          <w:sz w:val="24"/>
          <w:szCs w:val="24"/>
          <w:u w:val="single"/>
        </w:rPr>
        <w:t>北京大学社会工作奖</w:t>
      </w:r>
      <w:r w:rsidR="00BF1F4D">
        <w:rPr>
          <w:rFonts w:ascii="宋体" w:hAnsi="宋体" w:hint="eastAsia"/>
          <w:b/>
          <w:color w:val="000000" w:themeColor="text1"/>
          <w:sz w:val="24"/>
          <w:szCs w:val="24"/>
          <w:u w:val="single"/>
        </w:rPr>
        <w:t>”等</w:t>
      </w:r>
      <w:r w:rsidR="00BF1F4D">
        <w:rPr>
          <w:rFonts w:ascii="宋体" w:hAnsi="宋体"/>
          <w:b/>
          <w:color w:val="000000" w:themeColor="text1"/>
          <w:sz w:val="24"/>
          <w:szCs w:val="24"/>
          <w:u w:val="single"/>
        </w:rPr>
        <w:t>单项</w:t>
      </w:r>
      <w:proofErr w:type="gramStart"/>
      <w:r w:rsidR="00BF1F4D">
        <w:rPr>
          <w:rFonts w:ascii="宋体" w:hAnsi="宋体"/>
          <w:b/>
          <w:color w:val="000000" w:themeColor="text1"/>
          <w:sz w:val="24"/>
          <w:szCs w:val="24"/>
          <w:u w:val="single"/>
        </w:rPr>
        <w:t>奖</w:t>
      </w:r>
      <w:r w:rsidR="00C138F3" w:rsidRPr="00556947">
        <w:rPr>
          <w:rFonts w:ascii="宋体" w:hAnsi="宋体" w:hint="eastAsia"/>
          <w:b/>
          <w:color w:val="000000" w:themeColor="text1"/>
          <w:sz w:val="24"/>
          <w:szCs w:val="24"/>
          <w:u w:val="single"/>
        </w:rPr>
        <w:t>申请</w:t>
      </w:r>
      <w:proofErr w:type="gramEnd"/>
      <w:r w:rsidR="00C138F3" w:rsidRPr="00556947">
        <w:rPr>
          <w:rFonts w:ascii="宋体" w:hAnsi="宋体" w:hint="eastAsia"/>
          <w:b/>
          <w:color w:val="000000" w:themeColor="text1"/>
          <w:sz w:val="24"/>
          <w:szCs w:val="24"/>
          <w:u w:val="single"/>
        </w:rPr>
        <w:t>和评选的说明</w:t>
      </w:r>
    </w:p>
    <w:p w:rsidR="002C7147" w:rsidRDefault="00C138F3" w:rsidP="00BF1F4D">
      <w:pPr>
        <w:spacing w:line="460" w:lineRule="exact"/>
        <w:ind w:firstLineChars="200" w:firstLine="480"/>
        <w:rPr>
          <w:rFonts w:ascii="宋体" w:hAnsi="宋体"/>
          <w:sz w:val="24"/>
          <w:szCs w:val="24"/>
        </w:rPr>
      </w:pPr>
      <w:r w:rsidRPr="001D78DE">
        <w:rPr>
          <w:rFonts w:ascii="宋体" w:hAnsi="宋体" w:hint="eastAsia"/>
          <w:sz w:val="24"/>
          <w:szCs w:val="24"/>
        </w:rPr>
        <w:t>根据学校《关于201</w:t>
      </w:r>
      <w:r w:rsidR="00BF1F4D">
        <w:rPr>
          <w:rFonts w:ascii="宋体" w:hAnsi="宋体"/>
          <w:sz w:val="24"/>
          <w:szCs w:val="24"/>
        </w:rPr>
        <w:t>6</w:t>
      </w:r>
      <w:r w:rsidRPr="001D78DE">
        <w:rPr>
          <w:rFonts w:ascii="宋体" w:hAnsi="宋体" w:hint="eastAsia"/>
          <w:sz w:val="24"/>
          <w:szCs w:val="24"/>
        </w:rPr>
        <w:t>-201</w:t>
      </w:r>
      <w:r w:rsidR="00BF1F4D">
        <w:rPr>
          <w:rFonts w:ascii="宋体" w:hAnsi="宋体"/>
          <w:sz w:val="24"/>
          <w:szCs w:val="24"/>
        </w:rPr>
        <w:t>7</w:t>
      </w:r>
      <w:r w:rsidR="00BF1F4D">
        <w:rPr>
          <w:rFonts w:ascii="宋体" w:hAnsi="宋体" w:hint="eastAsia"/>
          <w:sz w:val="24"/>
          <w:szCs w:val="24"/>
        </w:rPr>
        <w:t>学年</w:t>
      </w:r>
      <w:r w:rsidRPr="001D78DE">
        <w:rPr>
          <w:rFonts w:ascii="宋体" w:hAnsi="宋体" w:hint="eastAsia"/>
          <w:sz w:val="24"/>
          <w:szCs w:val="24"/>
        </w:rPr>
        <w:t>奖励评优工作安排的通知》，</w:t>
      </w:r>
      <w:r w:rsidR="002C7147">
        <w:rPr>
          <w:rFonts w:ascii="宋体" w:hAnsi="宋体" w:hint="eastAsia"/>
          <w:sz w:val="24"/>
          <w:szCs w:val="24"/>
        </w:rPr>
        <w:t>学院启动各</w:t>
      </w:r>
      <w:r w:rsidR="002C7147">
        <w:rPr>
          <w:rFonts w:ascii="宋体" w:hAnsi="宋体"/>
          <w:sz w:val="24"/>
          <w:szCs w:val="24"/>
        </w:rPr>
        <w:t>单项奖</w:t>
      </w:r>
      <w:r w:rsidR="002C7147">
        <w:rPr>
          <w:rFonts w:ascii="宋体" w:hAnsi="宋体" w:hint="eastAsia"/>
          <w:sz w:val="24"/>
          <w:szCs w:val="24"/>
        </w:rPr>
        <w:t>的评选</w:t>
      </w:r>
      <w:r w:rsidR="002C7147">
        <w:rPr>
          <w:rFonts w:ascii="宋体" w:hAnsi="宋体"/>
          <w:sz w:val="24"/>
          <w:szCs w:val="24"/>
        </w:rPr>
        <w:t>工作。</w:t>
      </w:r>
    </w:p>
    <w:p w:rsidR="002C7147" w:rsidRPr="002C7147" w:rsidRDefault="002C7147" w:rsidP="002C7147">
      <w:pPr>
        <w:spacing w:line="460" w:lineRule="exact"/>
        <w:ind w:firstLine="480"/>
        <w:rPr>
          <w:rFonts w:ascii="宋体" w:hAnsi="宋体"/>
          <w:sz w:val="24"/>
          <w:szCs w:val="24"/>
        </w:rPr>
      </w:pPr>
      <w:r w:rsidRPr="002C7147">
        <w:rPr>
          <w:rFonts w:ascii="宋体" w:hAnsi="宋体" w:hint="eastAsia"/>
          <w:sz w:val="24"/>
          <w:szCs w:val="24"/>
        </w:rPr>
        <w:t>（1</w:t>
      </w:r>
      <w:r>
        <w:rPr>
          <w:rFonts w:ascii="宋体" w:hAnsi="宋体" w:hint="eastAsia"/>
          <w:sz w:val="24"/>
          <w:szCs w:val="24"/>
        </w:rPr>
        <w:t>）</w:t>
      </w:r>
      <w:r w:rsidRPr="002C7147">
        <w:rPr>
          <w:rFonts w:ascii="宋体" w:hAnsi="宋体" w:hint="eastAsia"/>
          <w:sz w:val="24"/>
          <w:szCs w:val="24"/>
        </w:rPr>
        <w:t>奖励</w:t>
      </w:r>
      <w:r w:rsidRPr="002C7147">
        <w:rPr>
          <w:rFonts w:ascii="宋体" w:hAnsi="宋体"/>
          <w:sz w:val="24"/>
          <w:szCs w:val="24"/>
        </w:rPr>
        <w:t>项目：</w:t>
      </w:r>
      <w:r w:rsidRPr="002C7147">
        <w:rPr>
          <w:rFonts w:ascii="宋体" w:hAnsi="宋体" w:hint="eastAsia"/>
          <w:sz w:val="24"/>
          <w:szCs w:val="24"/>
        </w:rPr>
        <w:t>北京大学社会工作奖、北京大学“五·四”体育奖、北京大学红楼艺术奖、北京大学学习进步奖、北京大学优秀科研奖、北京大学实践公益奖、北京大学优秀品德奖</w:t>
      </w:r>
    </w:p>
    <w:p w:rsidR="002C7147" w:rsidRDefault="002C7147" w:rsidP="002C7147">
      <w:pPr>
        <w:spacing w:line="460" w:lineRule="exact"/>
        <w:ind w:firstLine="482"/>
        <w:rPr>
          <w:rFonts w:ascii="宋体" w:hAnsi="宋体"/>
          <w:sz w:val="24"/>
          <w:szCs w:val="24"/>
        </w:rPr>
      </w:pPr>
      <w:r w:rsidRPr="002C7147">
        <w:rPr>
          <w:rFonts w:ascii="宋体" w:hAnsi="宋体" w:hint="eastAsia"/>
          <w:sz w:val="24"/>
          <w:szCs w:val="24"/>
        </w:rPr>
        <w:t>（2）奖励</w:t>
      </w:r>
      <w:r w:rsidRPr="002C7147">
        <w:rPr>
          <w:rFonts w:ascii="宋体" w:hAnsi="宋体"/>
          <w:sz w:val="24"/>
          <w:szCs w:val="24"/>
        </w:rPr>
        <w:t>名额</w:t>
      </w:r>
      <w:r w:rsidRPr="002C7147"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>共计</w:t>
      </w:r>
      <w:r w:rsidR="005B3D4E"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个</w:t>
      </w:r>
    </w:p>
    <w:p w:rsidR="00C138F3" w:rsidRPr="002C7147" w:rsidRDefault="002C7147" w:rsidP="002C7147">
      <w:pPr>
        <w:spacing w:line="460" w:lineRule="exact"/>
        <w:ind w:firstLine="482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（3）评选办法</w:t>
      </w:r>
      <w:r>
        <w:rPr>
          <w:rFonts w:ascii="宋体" w:hAnsi="宋体"/>
          <w:sz w:val="24"/>
          <w:szCs w:val="24"/>
        </w:rPr>
        <w:t>：</w:t>
      </w:r>
      <w:r>
        <w:rPr>
          <w:rFonts w:hint="eastAsia"/>
          <w:sz w:val="24"/>
          <w:szCs w:val="24"/>
        </w:rPr>
        <w:t>个人申请与组织推荐相结合</w:t>
      </w:r>
      <w:r w:rsidR="00C138F3">
        <w:rPr>
          <w:sz w:val="24"/>
          <w:szCs w:val="24"/>
        </w:rPr>
        <w:t>，由</w:t>
      </w:r>
      <w:r w:rsidR="00C138F3">
        <w:rPr>
          <w:rFonts w:hint="eastAsia"/>
          <w:sz w:val="24"/>
          <w:szCs w:val="24"/>
        </w:rPr>
        <w:t>个人向</w:t>
      </w:r>
      <w:proofErr w:type="gramStart"/>
      <w:r w:rsidR="00C138F3">
        <w:rPr>
          <w:sz w:val="24"/>
          <w:szCs w:val="24"/>
        </w:rPr>
        <w:t>学工办</w:t>
      </w:r>
      <w:proofErr w:type="gramEnd"/>
      <w:r w:rsidR="00C138F3">
        <w:rPr>
          <w:rFonts w:hint="eastAsia"/>
          <w:sz w:val="24"/>
          <w:szCs w:val="24"/>
        </w:rPr>
        <w:t>提交申请或由组织（班</w:t>
      </w:r>
      <w:r w:rsidR="00C138F3">
        <w:rPr>
          <w:sz w:val="24"/>
          <w:szCs w:val="24"/>
        </w:rPr>
        <w:t>级、</w:t>
      </w:r>
      <w:r w:rsidR="00C138F3">
        <w:rPr>
          <w:rFonts w:hint="eastAsia"/>
          <w:sz w:val="24"/>
          <w:szCs w:val="24"/>
        </w:rPr>
        <w:t>团支部、党支部、学生会、研究生会、学生社团、</w:t>
      </w:r>
      <w:r w:rsidR="005B22A7">
        <w:rPr>
          <w:rFonts w:hint="eastAsia"/>
          <w:sz w:val="24"/>
          <w:szCs w:val="24"/>
        </w:rPr>
        <w:t>团委</w:t>
      </w:r>
      <w:r w:rsidR="005B22A7">
        <w:rPr>
          <w:sz w:val="24"/>
          <w:szCs w:val="24"/>
        </w:rPr>
        <w:t>、</w:t>
      </w:r>
      <w:r w:rsidR="00C138F3">
        <w:rPr>
          <w:rFonts w:hint="eastAsia"/>
          <w:sz w:val="24"/>
          <w:szCs w:val="24"/>
        </w:rPr>
        <w:t>系所中心等）向</w:t>
      </w:r>
      <w:proofErr w:type="gramStart"/>
      <w:r w:rsidR="00C138F3">
        <w:rPr>
          <w:sz w:val="24"/>
          <w:szCs w:val="24"/>
        </w:rPr>
        <w:t>学工</w:t>
      </w:r>
      <w:proofErr w:type="gramEnd"/>
      <w:r w:rsidR="00C138F3">
        <w:rPr>
          <w:sz w:val="24"/>
          <w:szCs w:val="24"/>
        </w:rPr>
        <w:t>办</w:t>
      </w:r>
      <w:r w:rsidR="00C138F3">
        <w:rPr>
          <w:rFonts w:hint="eastAsia"/>
          <w:sz w:val="24"/>
          <w:szCs w:val="24"/>
        </w:rPr>
        <w:t>推荐。获</w:t>
      </w:r>
      <w:proofErr w:type="gramStart"/>
      <w:r w:rsidR="00C138F3">
        <w:rPr>
          <w:rFonts w:hint="eastAsia"/>
          <w:sz w:val="24"/>
          <w:szCs w:val="24"/>
        </w:rPr>
        <w:t>评</w:t>
      </w:r>
      <w:r>
        <w:rPr>
          <w:sz w:val="24"/>
          <w:szCs w:val="24"/>
        </w:rPr>
        <w:t>以上</w:t>
      </w:r>
      <w:proofErr w:type="gramEnd"/>
      <w:r w:rsidR="00C138F3">
        <w:rPr>
          <w:sz w:val="24"/>
          <w:szCs w:val="24"/>
        </w:rPr>
        <w:t>单项奖的同学</w:t>
      </w:r>
      <w:r w:rsidR="00C138F3">
        <w:rPr>
          <w:rFonts w:hint="eastAsia"/>
          <w:sz w:val="24"/>
          <w:szCs w:val="24"/>
        </w:rPr>
        <w:t>不占用本班奖励名额，</w:t>
      </w:r>
      <w:r>
        <w:rPr>
          <w:rFonts w:hint="eastAsia"/>
          <w:sz w:val="24"/>
          <w:szCs w:val="24"/>
        </w:rPr>
        <w:t>单项奖</w:t>
      </w:r>
      <w:r>
        <w:rPr>
          <w:sz w:val="24"/>
          <w:szCs w:val="24"/>
        </w:rPr>
        <w:t>与其他奖励不可兼得。</w:t>
      </w:r>
    </w:p>
    <w:p w:rsidR="00221930" w:rsidRPr="00C138F3" w:rsidRDefault="00C138F3" w:rsidP="00BC03F1">
      <w:pPr>
        <w:adjustRightInd w:val="0"/>
        <w:snapToGrid w:val="0"/>
        <w:spacing w:line="46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有意申请或推荐的个人和组织</w:t>
      </w:r>
      <w:r w:rsidR="00D23456">
        <w:rPr>
          <w:rFonts w:hint="eastAsia"/>
          <w:sz w:val="24"/>
          <w:szCs w:val="24"/>
        </w:rPr>
        <w:t>须</w:t>
      </w:r>
      <w:r>
        <w:rPr>
          <w:sz w:val="24"/>
          <w:szCs w:val="24"/>
        </w:rPr>
        <w:t>在</w:t>
      </w:r>
      <w:r w:rsidRPr="00194DC6">
        <w:rPr>
          <w:rFonts w:hint="eastAsia"/>
          <w:b/>
          <w:sz w:val="24"/>
          <w:szCs w:val="24"/>
          <w:highlight w:val="yellow"/>
        </w:rPr>
        <w:t>9</w:t>
      </w:r>
      <w:r w:rsidRPr="00194DC6">
        <w:rPr>
          <w:rFonts w:hint="eastAsia"/>
          <w:b/>
          <w:sz w:val="24"/>
          <w:szCs w:val="24"/>
          <w:highlight w:val="yellow"/>
        </w:rPr>
        <w:t>月</w:t>
      </w:r>
      <w:r w:rsidRPr="00194DC6">
        <w:rPr>
          <w:rFonts w:hint="eastAsia"/>
          <w:b/>
          <w:sz w:val="24"/>
          <w:szCs w:val="24"/>
          <w:highlight w:val="yellow"/>
        </w:rPr>
        <w:t>2</w:t>
      </w:r>
      <w:r w:rsidR="002C7147" w:rsidRPr="00194DC6">
        <w:rPr>
          <w:b/>
          <w:sz w:val="24"/>
          <w:szCs w:val="24"/>
          <w:highlight w:val="yellow"/>
        </w:rPr>
        <w:t>2</w:t>
      </w:r>
      <w:r w:rsidRPr="00194DC6">
        <w:rPr>
          <w:rFonts w:hint="eastAsia"/>
          <w:b/>
          <w:sz w:val="24"/>
          <w:szCs w:val="24"/>
          <w:highlight w:val="yellow"/>
        </w:rPr>
        <w:t>日</w:t>
      </w:r>
      <w:r w:rsidRPr="00194DC6">
        <w:rPr>
          <w:b/>
          <w:sz w:val="24"/>
          <w:szCs w:val="24"/>
          <w:highlight w:val="yellow"/>
        </w:rPr>
        <w:t>下午</w:t>
      </w:r>
      <w:r w:rsidRPr="00194DC6">
        <w:rPr>
          <w:rFonts w:hint="eastAsia"/>
          <w:b/>
          <w:sz w:val="24"/>
          <w:szCs w:val="24"/>
          <w:highlight w:val="yellow"/>
        </w:rPr>
        <w:t>17:00</w:t>
      </w:r>
      <w:r w:rsidRPr="00194DC6">
        <w:rPr>
          <w:rFonts w:hint="eastAsia"/>
          <w:b/>
          <w:sz w:val="24"/>
          <w:szCs w:val="24"/>
          <w:highlight w:val="yellow"/>
        </w:rPr>
        <w:t>之前</w:t>
      </w:r>
      <w:r w:rsidR="00194DC6">
        <w:rPr>
          <w:rFonts w:hint="eastAsia"/>
          <w:sz w:val="24"/>
          <w:szCs w:val="24"/>
        </w:rPr>
        <w:t>，将</w:t>
      </w:r>
      <w:r w:rsidR="00194DC6">
        <w:rPr>
          <w:sz w:val="24"/>
          <w:szCs w:val="24"/>
        </w:rPr>
        <w:t>《</w:t>
      </w:r>
      <w:r w:rsidR="001B0CE9">
        <w:rPr>
          <w:rFonts w:hint="eastAsia"/>
          <w:sz w:val="24"/>
          <w:szCs w:val="24"/>
        </w:rPr>
        <w:t>北京大学</w:t>
      </w:r>
      <w:r w:rsidR="001B0CE9">
        <w:rPr>
          <w:sz w:val="24"/>
          <w:szCs w:val="24"/>
        </w:rPr>
        <w:t>外国语学院</w:t>
      </w:r>
      <w:r w:rsidR="001B0CE9">
        <w:rPr>
          <w:rFonts w:hint="eastAsia"/>
          <w:sz w:val="24"/>
          <w:szCs w:val="24"/>
        </w:rPr>
        <w:t>2016</w:t>
      </w:r>
      <w:r w:rsidR="001B0CE9">
        <w:rPr>
          <w:sz w:val="24"/>
          <w:szCs w:val="24"/>
        </w:rPr>
        <w:t>-2017</w:t>
      </w:r>
      <w:r w:rsidR="001B0CE9">
        <w:rPr>
          <w:rFonts w:hint="eastAsia"/>
          <w:sz w:val="24"/>
          <w:szCs w:val="24"/>
        </w:rPr>
        <w:t>学年</w:t>
      </w:r>
      <w:r w:rsidR="001B0CE9">
        <w:rPr>
          <w:sz w:val="24"/>
          <w:szCs w:val="24"/>
        </w:rPr>
        <w:t>单项奖申请表</w:t>
      </w:r>
      <w:r w:rsidR="00194DC6">
        <w:rPr>
          <w:sz w:val="24"/>
          <w:szCs w:val="24"/>
        </w:rPr>
        <w:t>》</w:t>
      </w:r>
      <w:r w:rsidR="001B0CE9" w:rsidRPr="001B0CE9">
        <w:rPr>
          <w:rFonts w:hint="eastAsia"/>
          <w:sz w:val="24"/>
          <w:szCs w:val="24"/>
          <w:highlight w:val="yellow"/>
        </w:rPr>
        <w:t>（附件</w:t>
      </w:r>
      <w:r w:rsidR="000F6BF9">
        <w:rPr>
          <w:rFonts w:hint="eastAsia"/>
          <w:sz w:val="24"/>
          <w:szCs w:val="24"/>
          <w:highlight w:val="yellow"/>
        </w:rPr>
        <w:t>12</w:t>
      </w:r>
      <w:r w:rsidR="001B0CE9" w:rsidRPr="001B0CE9">
        <w:rPr>
          <w:rFonts w:hint="eastAsia"/>
          <w:sz w:val="24"/>
          <w:szCs w:val="24"/>
          <w:highlight w:val="yellow"/>
        </w:rPr>
        <w:t>）</w:t>
      </w:r>
      <w:r w:rsidR="00BC03F1" w:rsidRPr="00BC03F1">
        <w:rPr>
          <w:rFonts w:hint="eastAsia"/>
          <w:sz w:val="24"/>
          <w:szCs w:val="24"/>
        </w:rPr>
        <w:t>发送至</w:t>
      </w:r>
      <w:r w:rsidR="00BC03F1" w:rsidRPr="00BC03F1">
        <w:rPr>
          <w:rFonts w:hint="eastAsia"/>
          <w:sz w:val="24"/>
          <w:szCs w:val="24"/>
        </w:rPr>
        <w:t>789@pku.edu.cn</w:t>
      </w:r>
      <w:r w:rsidR="00BC03F1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同时将相关提名候选人的创新成果证明材料（原件或复印件）报送至外院学工办（外文楼</w:t>
      </w:r>
      <w:r>
        <w:rPr>
          <w:rFonts w:hint="eastAsia"/>
          <w:sz w:val="24"/>
          <w:szCs w:val="24"/>
        </w:rPr>
        <w:t>112</w:t>
      </w:r>
      <w:r>
        <w:rPr>
          <w:rFonts w:hint="eastAsia"/>
          <w:sz w:val="24"/>
          <w:szCs w:val="24"/>
        </w:rPr>
        <w:t>室）。</w:t>
      </w:r>
    </w:p>
    <w:p w:rsidR="00B306BD" w:rsidRDefault="00B306BD" w:rsidP="006F6682">
      <w:pPr>
        <w:adjustRightInd w:val="0"/>
        <w:snapToGrid w:val="0"/>
        <w:spacing w:line="360" w:lineRule="auto"/>
        <w:rPr>
          <w:sz w:val="24"/>
          <w:szCs w:val="24"/>
        </w:rPr>
      </w:pPr>
    </w:p>
    <w:p w:rsidR="00D058DB" w:rsidRPr="001F0963" w:rsidRDefault="007D57F0" w:rsidP="005B6EA5">
      <w:pPr>
        <w:tabs>
          <w:tab w:val="left" w:pos="2835"/>
        </w:tabs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1F0963">
        <w:rPr>
          <w:rFonts w:hint="eastAsia"/>
          <w:b/>
          <w:sz w:val="24"/>
          <w:szCs w:val="24"/>
        </w:rPr>
        <w:t xml:space="preserve"> </w:t>
      </w:r>
      <w:r w:rsidR="00B8113F" w:rsidRPr="001F0963">
        <w:rPr>
          <w:rFonts w:hint="eastAsia"/>
          <w:b/>
          <w:sz w:val="24"/>
          <w:szCs w:val="24"/>
        </w:rPr>
        <w:t xml:space="preserve">     </w:t>
      </w:r>
      <w:r w:rsidR="00D63AB4">
        <w:rPr>
          <w:rFonts w:hint="eastAsia"/>
          <w:b/>
          <w:sz w:val="24"/>
          <w:szCs w:val="24"/>
        </w:rPr>
        <w:t>第</w:t>
      </w:r>
      <w:r w:rsidR="00C138F3">
        <w:rPr>
          <w:rFonts w:hint="eastAsia"/>
          <w:b/>
          <w:sz w:val="24"/>
          <w:szCs w:val="24"/>
        </w:rPr>
        <w:t>四</w:t>
      </w:r>
      <w:r w:rsidRPr="001F0963">
        <w:rPr>
          <w:rFonts w:hint="eastAsia"/>
          <w:b/>
          <w:sz w:val="24"/>
          <w:szCs w:val="24"/>
        </w:rPr>
        <w:t>阶段</w:t>
      </w:r>
      <w:r w:rsidRPr="001F0963">
        <w:rPr>
          <w:rFonts w:hint="eastAsia"/>
          <w:b/>
          <w:sz w:val="24"/>
          <w:szCs w:val="24"/>
        </w:rPr>
        <w:t xml:space="preserve"> </w:t>
      </w:r>
      <w:r w:rsidR="00B8113F" w:rsidRPr="001F0963">
        <w:rPr>
          <w:rFonts w:hint="eastAsia"/>
          <w:b/>
          <w:sz w:val="24"/>
          <w:szCs w:val="24"/>
        </w:rPr>
        <w:t xml:space="preserve"> </w:t>
      </w:r>
      <w:r w:rsidR="007B7FBA">
        <w:rPr>
          <w:rFonts w:hint="eastAsia"/>
          <w:b/>
          <w:sz w:val="24"/>
          <w:szCs w:val="24"/>
        </w:rPr>
        <w:t>各</w:t>
      </w:r>
      <w:r w:rsidR="00CC11E9">
        <w:rPr>
          <w:rFonts w:hint="eastAsia"/>
          <w:b/>
          <w:sz w:val="24"/>
          <w:szCs w:val="24"/>
        </w:rPr>
        <w:t>系（</w:t>
      </w:r>
      <w:r w:rsidR="00C21CAB" w:rsidRPr="001F0963">
        <w:rPr>
          <w:rFonts w:hint="eastAsia"/>
          <w:b/>
          <w:sz w:val="24"/>
          <w:szCs w:val="24"/>
        </w:rPr>
        <w:t>所、中心</w:t>
      </w:r>
      <w:r w:rsidR="00CC11E9">
        <w:rPr>
          <w:rFonts w:hint="eastAsia"/>
          <w:b/>
          <w:sz w:val="24"/>
          <w:szCs w:val="24"/>
        </w:rPr>
        <w:t>）</w:t>
      </w:r>
      <w:r w:rsidR="0098132A">
        <w:rPr>
          <w:rFonts w:hint="eastAsia"/>
          <w:b/>
          <w:sz w:val="24"/>
          <w:szCs w:val="24"/>
        </w:rPr>
        <w:t>提名国家奖学金候选人</w:t>
      </w:r>
    </w:p>
    <w:p w:rsidR="007D57F0" w:rsidRPr="001F0963" w:rsidRDefault="00CD4F7C" w:rsidP="005B6EA5">
      <w:pPr>
        <w:tabs>
          <w:tab w:val="left" w:pos="2835"/>
        </w:tabs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C35416">
        <w:rPr>
          <w:rFonts w:hint="eastAsia"/>
          <w:b/>
          <w:sz w:val="24"/>
          <w:szCs w:val="24"/>
          <w:highlight w:val="yellow"/>
        </w:rPr>
        <w:t>（</w:t>
      </w:r>
      <w:r w:rsidRPr="00C35416">
        <w:rPr>
          <w:rFonts w:hint="eastAsia"/>
          <w:b/>
          <w:sz w:val="24"/>
          <w:szCs w:val="24"/>
          <w:highlight w:val="yellow"/>
        </w:rPr>
        <w:t>9</w:t>
      </w:r>
      <w:r w:rsidRPr="00C35416">
        <w:rPr>
          <w:rFonts w:hint="eastAsia"/>
          <w:b/>
          <w:sz w:val="24"/>
          <w:szCs w:val="24"/>
          <w:highlight w:val="yellow"/>
        </w:rPr>
        <w:t>月</w:t>
      </w:r>
      <w:r w:rsidR="00D21E38" w:rsidRPr="00C35416">
        <w:rPr>
          <w:rFonts w:hint="eastAsia"/>
          <w:b/>
          <w:sz w:val="24"/>
          <w:szCs w:val="24"/>
          <w:highlight w:val="yellow"/>
        </w:rPr>
        <w:t>2</w:t>
      </w:r>
      <w:r w:rsidR="00220DA6">
        <w:rPr>
          <w:b/>
          <w:sz w:val="24"/>
          <w:szCs w:val="24"/>
          <w:highlight w:val="yellow"/>
        </w:rPr>
        <w:t>3</w:t>
      </w:r>
      <w:r w:rsidRPr="00C35416">
        <w:rPr>
          <w:rFonts w:hint="eastAsia"/>
          <w:b/>
          <w:sz w:val="24"/>
          <w:szCs w:val="24"/>
          <w:highlight w:val="yellow"/>
        </w:rPr>
        <w:t>日</w:t>
      </w:r>
      <w:r w:rsidR="00793097" w:rsidRPr="00C35416">
        <w:rPr>
          <w:rFonts w:hint="eastAsia"/>
          <w:b/>
          <w:sz w:val="24"/>
          <w:szCs w:val="24"/>
          <w:highlight w:val="yellow"/>
        </w:rPr>
        <w:t>-</w:t>
      </w:r>
      <w:r w:rsidR="00722FD7" w:rsidRPr="00C35416">
        <w:rPr>
          <w:rFonts w:hint="eastAsia"/>
          <w:b/>
          <w:sz w:val="24"/>
          <w:szCs w:val="24"/>
          <w:highlight w:val="yellow"/>
        </w:rPr>
        <w:t>2</w:t>
      </w:r>
      <w:r w:rsidR="003A447D">
        <w:rPr>
          <w:b/>
          <w:sz w:val="24"/>
          <w:szCs w:val="24"/>
          <w:highlight w:val="yellow"/>
        </w:rPr>
        <w:t>5</w:t>
      </w:r>
      <w:r w:rsidRPr="00C35416">
        <w:rPr>
          <w:rFonts w:hint="eastAsia"/>
          <w:b/>
          <w:sz w:val="24"/>
          <w:szCs w:val="24"/>
          <w:highlight w:val="yellow"/>
        </w:rPr>
        <w:t>日）</w:t>
      </w:r>
    </w:p>
    <w:p w:rsidR="00FA4124" w:rsidRDefault="00FA4124" w:rsidP="00FA4124">
      <w:pPr>
        <w:adjustRightInd w:val="0"/>
        <w:snapToGrid w:val="0"/>
        <w:spacing w:line="360" w:lineRule="auto"/>
        <w:ind w:leftChars="50" w:left="105" w:firstLineChars="196" w:firstLine="470"/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院</w:t>
      </w:r>
      <w:r>
        <w:rPr>
          <w:sz w:val="24"/>
          <w:szCs w:val="24"/>
        </w:rPr>
        <w:t>学生工作办公室</w:t>
      </w:r>
      <w:r>
        <w:rPr>
          <w:rFonts w:hint="eastAsia"/>
          <w:sz w:val="24"/>
          <w:szCs w:val="24"/>
        </w:rPr>
        <w:t>将各班</w:t>
      </w:r>
      <w:r>
        <w:rPr>
          <w:sz w:val="24"/>
          <w:szCs w:val="24"/>
        </w:rPr>
        <w:t>素质综合测评结果，发送</w:t>
      </w:r>
      <w:r>
        <w:rPr>
          <w:rFonts w:hint="eastAsia"/>
          <w:sz w:val="24"/>
          <w:szCs w:val="24"/>
        </w:rPr>
        <w:t>至</w:t>
      </w:r>
      <w:r w:rsidRPr="00C640FA">
        <w:rPr>
          <w:rFonts w:hint="eastAsia"/>
          <w:b/>
          <w:sz w:val="24"/>
          <w:szCs w:val="24"/>
        </w:rPr>
        <w:t>各系（所、中心）主任处</w:t>
      </w:r>
      <w:r>
        <w:rPr>
          <w:rFonts w:hint="eastAsia"/>
          <w:sz w:val="24"/>
          <w:szCs w:val="24"/>
        </w:rPr>
        <w:t>。</w:t>
      </w:r>
      <w:r w:rsidR="00B007D4">
        <w:rPr>
          <w:rFonts w:hint="eastAsia"/>
          <w:sz w:val="24"/>
          <w:szCs w:val="24"/>
        </w:rPr>
        <w:t>各系（</w:t>
      </w:r>
      <w:r w:rsidR="00B007D4" w:rsidRPr="001F0963">
        <w:rPr>
          <w:rFonts w:hint="eastAsia"/>
          <w:sz w:val="24"/>
          <w:szCs w:val="24"/>
        </w:rPr>
        <w:t>所、中心</w:t>
      </w:r>
      <w:r w:rsidR="00B007D4">
        <w:rPr>
          <w:rFonts w:hint="eastAsia"/>
          <w:sz w:val="24"/>
          <w:szCs w:val="24"/>
        </w:rPr>
        <w:t>）</w:t>
      </w:r>
      <w:r w:rsidR="00603501" w:rsidRPr="001F0963">
        <w:rPr>
          <w:rFonts w:hint="eastAsia"/>
          <w:sz w:val="24"/>
          <w:szCs w:val="24"/>
        </w:rPr>
        <w:t>从治学态度</w:t>
      </w:r>
      <w:r w:rsidR="00B007D4">
        <w:rPr>
          <w:rFonts w:hint="eastAsia"/>
          <w:sz w:val="24"/>
          <w:szCs w:val="24"/>
        </w:rPr>
        <w:t>、思想品德和个人作风等方面对学生进行综合</w:t>
      </w:r>
      <w:proofErr w:type="gramStart"/>
      <w:r w:rsidR="00B007D4">
        <w:rPr>
          <w:rFonts w:hint="eastAsia"/>
          <w:sz w:val="24"/>
          <w:szCs w:val="24"/>
        </w:rPr>
        <w:t>考量</w:t>
      </w:r>
      <w:proofErr w:type="gramEnd"/>
      <w:r w:rsidR="00B007D4">
        <w:rPr>
          <w:rFonts w:hint="eastAsia"/>
          <w:sz w:val="24"/>
          <w:szCs w:val="24"/>
        </w:rPr>
        <w:t>，</w:t>
      </w:r>
      <w:r w:rsidR="006E05AF">
        <w:rPr>
          <w:rFonts w:hint="eastAsia"/>
          <w:b/>
          <w:sz w:val="24"/>
          <w:szCs w:val="24"/>
        </w:rPr>
        <w:t>提名</w:t>
      </w:r>
      <w:r w:rsidR="00AF71D1" w:rsidRPr="00C35D7A">
        <w:rPr>
          <w:rFonts w:hint="eastAsia"/>
          <w:b/>
          <w:sz w:val="24"/>
          <w:szCs w:val="24"/>
        </w:rPr>
        <w:t>本系（所、中心）</w:t>
      </w:r>
      <w:r w:rsidR="006E05AF">
        <w:rPr>
          <w:rFonts w:hint="eastAsia"/>
          <w:b/>
          <w:sz w:val="24"/>
          <w:szCs w:val="24"/>
        </w:rPr>
        <w:t>获得</w:t>
      </w:r>
      <w:r w:rsidR="005B6EA5">
        <w:rPr>
          <w:rFonts w:hint="eastAsia"/>
          <w:b/>
          <w:sz w:val="24"/>
          <w:szCs w:val="24"/>
        </w:rPr>
        <w:t>201</w:t>
      </w:r>
      <w:r>
        <w:rPr>
          <w:b/>
          <w:sz w:val="24"/>
          <w:szCs w:val="24"/>
        </w:rPr>
        <w:t>6</w:t>
      </w:r>
      <w:r w:rsidR="00AF71D1" w:rsidRPr="00C35D7A">
        <w:rPr>
          <w:rFonts w:hint="eastAsia"/>
          <w:b/>
          <w:sz w:val="24"/>
          <w:szCs w:val="24"/>
        </w:rPr>
        <w:t>-201</w:t>
      </w:r>
      <w:r>
        <w:rPr>
          <w:b/>
          <w:sz w:val="24"/>
          <w:szCs w:val="24"/>
        </w:rPr>
        <w:t>7</w:t>
      </w:r>
      <w:r w:rsidR="006E05AF">
        <w:rPr>
          <w:rFonts w:hint="eastAsia"/>
          <w:b/>
          <w:sz w:val="24"/>
          <w:szCs w:val="24"/>
        </w:rPr>
        <w:t>学年</w:t>
      </w:r>
      <w:r w:rsidR="00C35D7A" w:rsidRPr="00C35D7A">
        <w:rPr>
          <w:rFonts w:hint="eastAsia"/>
          <w:b/>
          <w:sz w:val="24"/>
          <w:szCs w:val="24"/>
        </w:rPr>
        <w:t>国家奖学金</w:t>
      </w:r>
      <w:r w:rsidR="006E05AF">
        <w:rPr>
          <w:rFonts w:hint="eastAsia"/>
          <w:b/>
          <w:sz w:val="24"/>
          <w:szCs w:val="24"/>
        </w:rPr>
        <w:t>的</w:t>
      </w:r>
      <w:r w:rsidR="00C35D7A" w:rsidRPr="00C35D7A">
        <w:rPr>
          <w:rFonts w:hint="eastAsia"/>
          <w:b/>
          <w:sz w:val="24"/>
          <w:szCs w:val="24"/>
        </w:rPr>
        <w:t>候选人。</w:t>
      </w:r>
      <w:r w:rsidR="006E05AF">
        <w:rPr>
          <w:rFonts w:hint="eastAsia"/>
          <w:b/>
          <w:sz w:val="24"/>
          <w:szCs w:val="24"/>
        </w:rPr>
        <w:t>评定结果和提名人选</w:t>
      </w:r>
      <w:r w:rsidR="00C35D7A">
        <w:rPr>
          <w:rFonts w:hint="eastAsia"/>
          <w:sz w:val="24"/>
          <w:szCs w:val="24"/>
        </w:rPr>
        <w:t>于</w:t>
      </w:r>
      <w:r w:rsidR="00C35D7A" w:rsidRPr="00C35416">
        <w:rPr>
          <w:rFonts w:hint="eastAsia"/>
          <w:sz w:val="24"/>
          <w:szCs w:val="24"/>
          <w:highlight w:val="yellow"/>
        </w:rPr>
        <w:t>9</w:t>
      </w:r>
      <w:r w:rsidR="00C35D7A" w:rsidRPr="00C35416">
        <w:rPr>
          <w:rFonts w:hint="eastAsia"/>
          <w:sz w:val="24"/>
          <w:szCs w:val="24"/>
          <w:highlight w:val="yellow"/>
        </w:rPr>
        <w:t>月</w:t>
      </w:r>
      <w:r w:rsidR="00375D6D" w:rsidRPr="00C35416">
        <w:rPr>
          <w:rFonts w:hint="eastAsia"/>
          <w:sz w:val="24"/>
          <w:szCs w:val="24"/>
          <w:highlight w:val="yellow"/>
        </w:rPr>
        <w:t>2</w:t>
      </w:r>
      <w:r>
        <w:rPr>
          <w:sz w:val="24"/>
          <w:szCs w:val="24"/>
          <w:highlight w:val="yellow"/>
        </w:rPr>
        <w:t>5</w:t>
      </w:r>
      <w:r w:rsidR="00C35D7A" w:rsidRPr="00C35416">
        <w:rPr>
          <w:rFonts w:hint="eastAsia"/>
          <w:sz w:val="24"/>
          <w:szCs w:val="24"/>
          <w:highlight w:val="yellow"/>
        </w:rPr>
        <w:t>日</w:t>
      </w:r>
      <w:r w:rsidR="005B6EA5" w:rsidRPr="00C35416">
        <w:rPr>
          <w:rFonts w:hint="eastAsia"/>
          <w:sz w:val="24"/>
          <w:szCs w:val="24"/>
          <w:highlight w:val="yellow"/>
        </w:rPr>
        <w:t>（周</w:t>
      </w:r>
      <w:r>
        <w:rPr>
          <w:rFonts w:hint="eastAsia"/>
          <w:sz w:val="24"/>
          <w:szCs w:val="24"/>
          <w:highlight w:val="yellow"/>
        </w:rPr>
        <w:t>一</w:t>
      </w:r>
      <w:r w:rsidR="0047094D" w:rsidRPr="00C35416">
        <w:rPr>
          <w:rFonts w:hint="eastAsia"/>
          <w:sz w:val="24"/>
          <w:szCs w:val="24"/>
          <w:highlight w:val="yellow"/>
        </w:rPr>
        <w:t>）</w:t>
      </w:r>
      <w:r w:rsidR="00E32B5C" w:rsidRPr="00C35416">
        <w:rPr>
          <w:rFonts w:hint="eastAsia"/>
          <w:sz w:val="24"/>
          <w:szCs w:val="24"/>
          <w:highlight w:val="yellow"/>
        </w:rPr>
        <w:t>下午</w:t>
      </w:r>
      <w:r w:rsidR="00C35D7A" w:rsidRPr="00C35416">
        <w:rPr>
          <w:rFonts w:hint="eastAsia"/>
          <w:sz w:val="24"/>
          <w:szCs w:val="24"/>
          <w:highlight w:val="yellow"/>
        </w:rPr>
        <w:t>1</w:t>
      </w:r>
      <w:r w:rsidR="00E32B5C" w:rsidRPr="00C35416">
        <w:rPr>
          <w:rFonts w:hint="eastAsia"/>
          <w:sz w:val="24"/>
          <w:szCs w:val="24"/>
          <w:highlight w:val="yellow"/>
        </w:rPr>
        <w:t>7</w:t>
      </w:r>
      <w:r w:rsidR="00C35D7A" w:rsidRPr="00C35416">
        <w:rPr>
          <w:rFonts w:hint="eastAsia"/>
          <w:sz w:val="24"/>
          <w:szCs w:val="24"/>
          <w:highlight w:val="yellow"/>
        </w:rPr>
        <w:t>:00</w:t>
      </w:r>
      <w:r w:rsidR="00C35D7A">
        <w:rPr>
          <w:rFonts w:hint="eastAsia"/>
          <w:sz w:val="24"/>
          <w:szCs w:val="24"/>
        </w:rPr>
        <w:t>前</w:t>
      </w:r>
      <w:proofErr w:type="gramStart"/>
      <w:r w:rsidR="00C35D7A">
        <w:rPr>
          <w:rFonts w:hint="eastAsia"/>
          <w:sz w:val="24"/>
          <w:szCs w:val="24"/>
        </w:rPr>
        <w:t>反馈给院</w:t>
      </w:r>
      <w:r w:rsidR="00C35D7A" w:rsidRPr="001F0963">
        <w:rPr>
          <w:rFonts w:hint="eastAsia"/>
          <w:sz w:val="24"/>
          <w:szCs w:val="24"/>
        </w:rPr>
        <w:t>学生</w:t>
      </w:r>
      <w:proofErr w:type="gramEnd"/>
      <w:r w:rsidR="00C35D7A" w:rsidRPr="001F0963">
        <w:rPr>
          <w:rFonts w:hint="eastAsia"/>
          <w:sz w:val="24"/>
          <w:szCs w:val="24"/>
        </w:rPr>
        <w:t>工作办公室</w:t>
      </w:r>
      <w:r w:rsidR="00AB7EED">
        <w:rPr>
          <w:rFonts w:hint="eastAsia"/>
          <w:sz w:val="24"/>
          <w:szCs w:val="24"/>
        </w:rPr>
        <w:t>789@pku.edu.cn</w:t>
      </w:r>
      <w:r w:rsidR="006E05AF">
        <w:rPr>
          <w:rFonts w:hint="eastAsia"/>
          <w:sz w:val="24"/>
          <w:szCs w:val="24"/>
        </w:rPr>
        <w:t>。</w:t>
      </w:r>
      <w:r w:rsidR="00284748">
        <w:rPr>
          <w:rFonts w:hint="eastAsia"/>
          <w:sz w:val="24"/>
          <w:szCs w:val="24"/>
        </w:rPr>
        <w:t>同时将相关提名候选人的创新成果证明材料（原件或复印</w:t>
      </w:r>
      <w:r w:rsidR="00284748">
        <w:rPr>
          <w:rFonts w:hint="eastAsia"/>
          <w:sz w:val="24"/>
          <w:szCs w:val="24"/>
        </w:rPr>
        <w:lastRenderedPageBreak/>
        <w:t>件）报送至外院学工办（外文楼</w:t>
      </w:r>
      <w:r w:rsidR="000337F2">
        <w:rPr>
          <w:rFonts w:hint="eastAsia"/>
          <w:sz w:val="24"/>
          <w:szCs w:val="24"/>
        </w:rPr>
        <w:t>112</w:t>
      </w:r>
      <w:r w:rsidR="00284748">
        <w:rPr>
          <w:rFonts w:hint="eastAsia"/>
          <w:sz w:val="24"/>
          <w:szCs w:val="24"/>
        </w:rPr>
        <w:t>室）。</w:t>
      </w:r>
      <w:r w:rsidR="00E5340D">
        <w:rPr>
          <w:rFonts w:hint="eastAsia"/>
          <w:sz w:val="24"/>
          <w:szCs w:val="24"/>
        </w:rPr>
        <w:t>（名额</w:t>
      </w:r>
      <w:r w:rsidR="00E5340D">
        <w:rPr>
          <w:sz w:val="24"/>
          <w:szCs w:val="24"/>
        </w:rPr>
        <w:t>与资格相关说明参考</w:t>
      </w:r>
      <w:r w:rsidR="001B7D34">
        <w:rPr>
          <w:rFonts w:hint="eastAsia"/>
          <w:sz w:val="24"/>
          <w:szCs w:val="24"/>
        </w:rPr>
        <w:t>《</w:t>
      </w:r>
      <w:r w:rsidR="001B7D34" w:rsidRPr="001B7D34">
        <w:rPr>
          <w:rFonts w:hint="eastAsia"/>
          <w:sz w:val="24"/>
          <w:szCs w:val="24"/>
        </w:rPr>
        <w:t>国家奖学金推荐名额及条件</w:t>
      </w:r>
      <w:r w:rsidR="001B7D34">
        <w:rPr>
          <w:rFonts w:hint="eastAsia"/>
          <w:sz w:val="24"/>
          <w:szCs w:val="24"/>
        </w:rPr>
        <w:t>》</w:t>
      </w:r>
      <w:r w:rsidR="00E5340D" w:rsidRPr="00E5340D">
        <w:rPr>
          <w:sz w:val="24"/>
          <w:szCs w:val="24"/>
          <w:highlight w:val="yellow"/>
        </w:rPr>
        <w:t>附件</w:t>
      </w:r>
      <w:r w:rsidR="00E5340D" w:rsidRPr="00E5340D">
        <w:rPr>
          <w:rFonts w:hint="eastAsia"/>
          <w:sz w:val="24"/>
          <w:szCs w:val="24"/>
          <w:highlight w:val="yellow"/>
        </w:rPr>
        <w:t>9</w:t>
      </w:r>
      <w:r w:rsidR="00E5340D" w:rsidRPr="00E5340D">
        <w:rPr>
          <w:rFonts w:hint="eastAsia"/>
          <w:sz w:val="24"/>
          <w:szCs w:val="24"/>
          <w:highlight w:val="yellow"/>
        </w:rPr>
        <w:t>、</w:t>
      </w:r>
      <w:r w:rsidR="00F90BC4">
        <w:rPr>
          <w:rFonts w:hint="eastAsia"/>
          <w:sz w:val="24"/>
          <w:szCs w:val="24"/>
        </w:rPr>
        <w:t>《</w:t>
      </w:r>
      <w:r w:rsidR="001B7D34" w:rsidRPr="001B7D34">
        <w:rPr>
          <w:rFonts w:hint="eastAsia"/>
          <w:sz w:val="24"/>
          <w:szCs w:val="24"/>
        </w:rPr>
        <w:t>北京大学国家奖学金评审办法</w:t>
      </w:r>
      <w:r w:rsidR="00F90BC4">
        <w:rPr>
          <w:rFonts w:hint="eastAsia"/>
          <w:sz w:val="24"/>
          <w:szCs w:val="24"/>
        </w:rPr>
        <w:t>》</w:t>
      </w:r>
      <w:r w:rsidR="00E5340D" w:rsidRPr="00E5340D">
        <w:rPr>
          <w:sz w:val="24"/>
          <w:szCs w:val="24"/>
          <w:highlight w:val="yellow"/>
        </w:rPr>
        <w:t>附件</w:t>
      </w:r>
      <w:r w:rsidR="00E5340D" w:rsidRPr="00E5340D">
        <w:rPr>
          <w:rFonts w:hint="eastAsia"/>
          <w:sz w:val="24"/>
          <w:szCs w:val="24"/>
          <w:highlight w:val="yellow"/>
        </w:rPr>
        <w:t>10</w:t>
      </w:r>
      <w:r w:rsidR="00E5340D">
        <w:rPr>
          <w:sz w:val="24"/>
          <w:szCs w:val="24"/>
        </w:rPr>
        <w:t>）</w:t>
      </w:r>
    </w:p>
    <w:p w:rsidR="00292922" w:rsidRDefault="00294165" w:rsidP="00FA4124">
      <w:pPr>
        <w:adjustRightInd w:val="0"/>
        <w:snapToGrid w:val="0"/>
        <w:spacing w:line="360" w:lineRule="auto"/>
        <w:ind w:leftChars="50" w:left="105" w:firstLineChars="196" w:firstLine="472"/>
        <w:rPr>
          <w:b/>
          <w:sz w:val="24"/>
          <w:szCs w:val="24"/>
        </w:rPr>
      </w:pPr>
      <w:r w:rsidRPr="001F0963">
        <w:rPr>
          <w:rFonts w:hint="eastAsia"/>
          <w:b/>
          <w:sz w:val="24"/>
          <w:szCs w:val="24"/>
        </w:rPr>
        <w:t>特殊情况说明：</w:t>
      </w:r>
    </w:p>
    <w:p w:rsidR="00292922" w:rsidRDefault="00292922" w:rsidP="005B6EA5">
      <w:pPr>
        <w:adjustRightInd w:val="0"/>
        <w:snapToGrid w:val="0"/>
        <w:spacing w:line="360" w:lineRule="auto"/>
        <w:ind w:firstLineChars="217" w:firstLine="523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）刚入学的一年级研究生可申请国家奖学金，要求招生考试成绩、考核评价情况及前置学位学习成绩突出；</w:t>
      </w:r>
    </w:p>
    <w:p w:rsidR="00F32C71" w:rsidRPr="006E05AF" w:rsidRDefault="00292922" w:rsidP="005B6EA5">
      <w:pPr>
        <w:adjustRightInd w:val="0"/>
        <w:snapToGrid w:val="0"/>
        <w:spacing w:line="360" w:lineRule="auto"/>
        <w:ind w:firstLineChars="217" w:firstLine="523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）</w:t>
      </w:r>
      <w:r w:rsidR="006E05AF">
        <w:rPr>
          <w:rFonts w:hint="eastAsia"/>
          <w:b/>
          <w:sz w:val="24"/>
          <w:szCs w:val="24"/>
        </w:rPr>
        <w:t>因国家奖学金名额有限，</w:t>
      </w:r>
      <w:r w:rsidR="00C412C2">
        <w:rPr>
          <w:rFonts w:hint="eastAsia"/>
          <w:b/>
          <w:sz w:val="24"/>
          <w:szCs w:val="24"/>
        </w:rPr>
        <w:t>所以</w:t>
      </w:r>
      <w:r w:rsidR="006E05AF">
        <w:rPr>
          <w:rFonts w:hint="eastAsia"/>
          <w:b/>
          <w:sz w:val="24"/>
          <w:szCs w:val="24"/>
        </w:rPr>
        <w:t>无法做到所有系（所、中心）</w:t>
      </w:r>
      <w:r w:rsidR="00C412C2">
        <w:rPr>
          <w:rFonts w:hint="eastAsia"/>
          <w:b/>
          <w:sz w:val="24"/>
          <w:szCs w:val="24"/>
        </w:rPr>
        <w:t>都</w:t>
      </w:r>
      <w:r w:rsidR="00F152A8">
        <w:rPr>
          <w:rFonts w:hint="eastAsia"/>
          <w:b/>
          <w:sz w:val="24"/>
          <w:szCs w:val="24"/>
        </w:rPr>
        <w:t>覆盖</w:t>
      </w:r>
      <w:r w:rsidR="00C412C2">
        <w:rPr>
          <w:rFonts w:hint="eastAsia"/>
          <w:b/>
          <w:sz w:val="24"/>
          <w:szCs w:val="24"/>
        </w:rPr>
        <w:t>到。</w:t>
      </w:r>
      <w:r w:rsidR="006E05AF">
        <w:rPr>
          <w:rFonts w:hint="eastAsia"/>
          <w:b/>
          <w:sz w:val="24"/>
          <w:szCs w:val="24"/>
        </w:rPr>
        <w:t>对最终没有获得国家奖学金的提名人选，将</w:t>
      </w:r>
      <w:r w:rsidR="006F11F4">
        <w:rPr>
          <w:rFonts w:hint="eastAsia"/>
          <w:b/>
          <w:sz w:val="24"/>
          <w:szCs w:val="24"/>
        </w:rPr>
        <w:t>优先考虑给予其他</w:t>
      </w:r>
      <w:r w:rsidR="006D10C4">
        <w:rPr>
          <w:rFonts w:hint="eastAsia"/>
          <w:b/>
          <w:sz w:val="24"/>
          <w:szCs w:val="24"/>
        </w:rPr>
        <w:t>高额</w:t>
      </w:r>
      <w:r w:rsidR="006E05AF">
        <w:rPr>
          <w:rFonts w:hint="eastAsia"/>
          <w:b/>
          <w:sz w:val="24"/>
          <w:szCs w:val="24"/>
        </w:rPr>
        <w:t>奖学金。</w:t>
      </w:r>
    </w:p>
    <w:p w:rsidR="00156A46" w:rsidRPr="001F0963" w:rsidRDefault="00156A46" w:rsidP="005B6EA5">
      <w:pPr>
        <w:adjustRightInd w:val="0"/>
        <w:snapToGrid w:val="0"/>
        <w:spacing w:line="360" w:lineRule="auto"/>
        <w:rPr>
          <w:b/>
          <w:color w:val="CC0000"/>
          <w:sz w:val="24"/>
          <w:szCs w:val="24"/>
        </w:rPr>
      </w:pPr>
    </w:p>
    <w:p w:rsidR="00D058DB" w:rsidRDefault="001C727D" w:rsidP="005B6EA5">
      <w:pPr>
        <w:adjustRightInd w:val="0"/>
        <w:snapToGrid w:val="0"/>
        <w:spacing w:line="360" w:lineRule="auto"/>
        <w:ind w:firstLine="48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</w:t>
      </w:r>
      <w:r w:rsidR="00C138F3">
        <w:rPr>
          <w:rFonts w:hint="eastAsia"/>
          <w:b/>
          <w:sz w:val="24"/>
          <w:szCs w:val="24"/>
        </w:rPr>
        <w:t>五</w:t>
      </w:r>
      <w:r w:rsidR="00A05F5E" w:rsidRPr="001F0963">
        <w:rPr>
          <w:rFonts w:hint="eastAsia"/>
          <w:b/>
          <w:sz w:val="24"/>
          <w:szCs w:val="24"/>
        </w:rPr>
        <w:t>阶段</w:t>
      </w:r>
      <w:r w:rsidR="007D231B" w:rsidRPr="001F0963">
        <w:rPr>
          <w:rFonts w:hint="eastAsia"/>
          <w:b/>
          <w:sz w:val="24"/>
          <w:szCs w:val="24"/>
        </w:rPr>
        <w:t xml:space="preserve">  </w:t>
      </w:r>
      <w:r w:rsidR="00603501">
        <w:rPr>
          <w:rFonts w:hint="eastAsia"/>
          <w:b/>
          <w:sz w:val="24"/>
          <w:szCs w:val="24"/>
        </w:rPr>
        <w:t>外国语学院学生</w:t>
      </w:r>
      <w:r w:rsidR="005B36D5">
        <w:rPr>
          <w:rFonts w:hint="eastAsia"/>
          <w:b/>
          <w:sz w:val="24"/>
          <w:szCs w:val="24"/>
        </w:rPr>
        <w:t>工作</w:t>
      </w:r>
      <w:r w:rsidR="00603501">
        <w:rPr>
          <w:rFonts w:hint="eastAsia"/>
          <w:b/>
          <w:sz w:val="24"/>
          <w:szCs w:val="24"/>
        </w:rPr>
        <w:t>指导委员会审议</w:t>
      </w:r>
    </w:p>
    <w:p w:rsidR="00AF71D1" w:rsidRPr="001F0963" w:rsidRDefault="00AF71D1" w:rsidP="005B6EA5">
      <w:pPr>
        <w:adjustRightInd w:val="0"/>
        <w:snapToGrid w:val="0"/>
        <w:spacing w:line="360" w:lineRule="auto"/>
        <w:ind w:firstLine="48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国家奖学金获奖名单</w:t>
      </w:r>
    </w:p>
    <w:p w:rsidR="00A05F5E" w:rsidRDefault="00CD4F7C" w:rsidP="005B6EA5">
      <w:pPr>
        <w:adjustRightInd w:val="0"/>
        <w:snapToGrid w:val="0"/>
        <w:spacing w:line="360" w:lineRule="auto"/>
        <w:ind w:firstLine="480"/>
        <w:jc w:val="center"/>
        <w:rPr>
          <w:b/>
          <w:sz w:val="24"/>
          <w:szCs w:val="24"/>
        </w:rPr>
      </w:pPr>
      <w:r w:rsidRPr="00C35416">
        <w:rPr>
          <w:rFonts w:hint="eastAsia"/>
          <w:b/>
          <w:sz w:val="24"/>
          <w:szCs w:val="24"/>
          <w:highlight w:val="yellow"/>
        </w:rPr>
        <w:t>（</w:t>
      </w:r>
      <w:r w:rsidR="006F32C3" w:rsidRPr="00C35416">
        <w:rPr>
          <w:rFonts w:hint="eastAsia"/>
          <w:b/>
          <w:sz w:val="24"/>
          <w:szCs w:val="24"/>
          <w:highlight w:val="yellow"/>
        </w:rPr>
        <w:t>9</w:t>
      </w:r>
      <w:r w:rsidRPr="00C35416">
        <w:rPr>
          <w:rFonts w:hint="eastAsia"/>
          <w:b/>
          <w:sz w:val="24"/>
          <w:szCs w:val="24"/>
          <w:highlight w:val="yellow"/>
        </w:rPr>
        <w:t>月</w:t>
      </w:r>
      <w:r w:rsidR="00375D6D" w:rsidRPr="00C35416">
        <w:rPr>
          <w:rFonts w:hint="eastAsia"/>
          <w:b/>
          <w:sz w:val="24"/>
          <w:szCs w:val="24"/>
          <w:highlight w:val="yellow"/>
        </w:rPr>
        <w:t>2</w:t>
      </w:r>
      <w:r w:rsidR="00FA4124">
        <w:rPr>
          <w:b/>
          <w:sz w:val="24"/>
          <w:szCs w:val="24"/>
          <w:highlight w:val="yellow"/>
        </w:rPr>
        <w:t>6</w:t>
      </w:r>
      <w:r w:rsidRPr="00C35416">
        <w:rPr>
          <w:rFonts w:hint="eastAsia"/>
          <w:b/>
          <w:sz w:val="24"/>
          <w:szCs w:val="24"/>
          <w:highlight w:val="yellow"/>
        </w:rPr>
        <w:t>日</w:t>
      </w:r>
      <w:r w:rsidR="00220DA6">
        <w:rPr>
          <w:rFonts w:hint="eastAsia"/>
          <w:b/>
          <w:sz w:val="24"/>
          <w:szCs w:val="24"/>
          <w:highlight w:val="yellow"/>
        </w:rPr>
        <w:t>-29</w:t>
      </w:r>
      <w:r w:rsidR="007239B2" w:rsidRPr="00C35416">
        <w:rPr>
          <w:rFonts w:hint="eastAsia"/>
          <w:b/>
          <w:sz w:val="24"/>
          <w:szCs w:val="24"/>
          <w:highlight w:val="yellow"/>
        </w:rPr>
        <w:t>日</w:t>
      </w:r>
      <w:r w:rsidRPr="00C35416">
        <w:rPr>
          <w:rFonts w:hint="eastAsia"/>
          <w:b/>
          <w:sz w:val="24"/>
          <w:szCs w:val="24"/>
          <w:highlight w:val="yellow"/>
        </w:rPr>
        <w:t>）</w:t>
      </w:r>
    </w:p>
    <w:p w:rsidR="00B007D4" w:rsidRPr="001F0963" w:rsidRDefault="00C35D7A" w:rsidP="005B6EA5">
      <w:pPr>
        <w:adjustRightInd w:val="0"/>
        <w:snapToGrid w:val="0"/>
        <w:spacing w:line="360" w:lineRule="auto"/>
        <w:ind w:firstLine="48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外国语学院学生</w:t>
      </w:r>
      <w:r w:rsidR="00AB7EED">
        <w:rPr>
          <w:rFonts w:hint="eastAsia"/>
          <w:sz w:val="24"/>
          <w:szCs w:val="24"/>
        </w:rPr>
        <w:t>工作</w:t>
      </w:r>
      <w:r>
        <w:rPr>
          <w:rFonts w:hint="eastAsia"/>
          <w:sz w:val="24"/>
          <w:szCs w:val="24"/>
        </w:rPr>
        <w:t>指导委员</w:t>
      </w:r>
      <w:r w:rsidR="00220DA6">
        <w:rPr>
          <w:rFonts w:hint="eastAsia"/>
          <w:sz w:val="24"/>
          <w:szCs w:val="24"/>
        </w:rPr>
        <w:t>暨国家奖学金</w:t>
      </w:r>
      <w:r w:rsidR="00220DA6">
        <w:rPr>
          <w:sz w:val="24"/>
          <w:szCs w:val="24"/>
        </w:rPr>
        <w:t>评审小组</w:t>
      </w:r>
      <w:r w:rsidR="00BE5299">
        <w:rPr>
          <w:rFonts w:hint="eastAsia"/>
          <w:sz w:val="24"/>
          <w:szCs w:val="24"/>
        </w:rPr>
        <w:t>统一</w:t>
      </w:r>
      <w:r w:rsidR="00220DA6">
        <w:rPr>
          <w:rFonts w:hint="eastAsia"/>
          <w:sz w:val="24"/>
          <w:szCs w:val="24"/>
        </w:rPr>
        <w:t>评</w:t>
      </w:r>
      <w:r>
        <w:rPr>
          <w:rFonts w:hint="eastAsia"/>
          <w:sz w:val="24"/>
          <w:szCs w:val="24"/>
        </w:rPr>
        <w:t>议</w:t>
      </w:r>
      <w:r w:rsidR="00B26BB9">
        <w:rPr>
          <w:rFonts w:hint="eastAsia"/>
          <w:sz w:val="24"/>
          <w:szCs w:val="24"/>
        </w:rPr>
        <w:t>，确定</w:t>
      </w:r>
      <w:r w:rsidR="000F7173">
        <w:rPr>
          <w:rFonts w:hint="eastAsia"/>
          <w:sz w:val="24"/>
          <w:szCs w:val="24"/>
        </w:rPr>
        <w:t>国家奖学金初评名单。</w:t>
      </w:r>
    </w:p>
    <w:p w:rsidR="00A05F5E" w:rsidRPr="001F0963" w:rsidRDefault="00A05F5E" w:rsidP="005B6EA5">
      <w:pPr>
        <w:adjustRightInd w:val="0"/>
        <w:snapToGrid w:val="0"/>
        <w:spacing w:line="360" w:lineRule="auto"/>
        <w:ind w:leftChars="350" w:left="735" w:firstLineChars="50" w:firstLine="120"/>
        <w:rPr>
          <w:sz w:val="24"/>
          <w:szCs w:val="24"/>
        </w:rPr>
      </w:pPr>
    </w:p>
    <w:p w:rsidR="00B007D4" w:rsidRDefault="001C727D" w:rsidP="005B6EA5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</w:t>
      </w:r>
      <w:r w:rsidR="00C138F3">
        <w:rPr>
          <w:rFonts w:hint="eastAsia"/>
          <w:b/>
          <w:sz w:val="24"/>
          <w:szCs w:val="24"/>
        </w:rPr>
        <w:t>六</w:t>
      </w:r>
      <w:r w:rsidR="00A05F5E" w:rsidRPr="001F0963">
        <w:rPr>
          <w:rFonts w:hint="eastAsia"/>
          <w:b/>
          <w:sz w:val="24"/>
          <w:szCs w:val="24"/>
        </w:rPr>
        <w:t>阶段</w:t>
      </w:r>
      <w:r w:rsidR="007D231B" w:rsidRPr="001F0963">
        <w:rPr>
          <w:rFonts w:hint="eastAsia"/>
          <w:b/>
          <w:sz w:val="24"/>
          <w:szCs w:val="24"/>
        </w:rPr>
        <w:t xml:space="preserve">    </w:t>
      </w:r>
      <w:r w:rsidR="00B007D4">
        <w:rPr>
          <w:rFonts w:hint="eastAsia"/>
          <w:b/>
          <w:sz w:val="24"/>
          <w:szCs w:val="24"/>
        </w:rPr>
        <w:t>国家奖学金公示</w:t>
      </w:r>
    </w:p>
    <w:p w:rsidR="00B007D4" w:rsidRDefault="00B007D4" w:rsidP="005B6EA5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C35416">
        <w:rPr>
          <w:rFonts w:hint="eastAsia"/>
          <w:b/>
          <w:sz w:val="24"/>
          <w:szCs w:val="24"/>
          <w:highlight w:val="yellow"/>
        </w:rPr>
        <w:t>（</w:t>
      </w:r>
      <w:r w:rsidR="00C35416" w:rsidRPr="00C35416">
        <w:rPr>
          <w:b/>
          <w:sz w:val="24"/>
          <w:szCs w:val="24"/>
          <w:highlight w:val="yellow"/>
        </w:rPr>
        <w:t>10</w:t>
      </w:r>
      <w:r w:rsidRPr="00C35416">
        <w:rPr>
          <w:rFonts w:hint="eastAsia"/>
          <w:b/>
          <w:sz w:val="24"/>
          <w:szCs w:val="24"/>
          <w:highlight w:val="yellow"/>
        </w:rPr>
        <w:t>月</w:t>
      </w:r>
      <w:r w:rsidR="00FD79C5">
        <w:rPr>
          <w:rFonts w:hint="eastAsia"/>
          <w:b/>
          <w:sz w:val="24"/>
          <w:szCs w:val="24"/>
          <w:highlight w:val="yellow"/>
        </w:rPr>
        <w:t>8</w:t>
      </w:r>
      <w:r w:rsidRPr="00C35416">
        <w:rPr>
          <w:rFonts w:hint="eastAsia"/>
          <w:b/>
          <w:sz w:val="24"/>
          <w:szCs w:val="24"/>
          <w:highlight w:val="yellow"/>
        </w:rPr>
        <w:t>日</w:t>
      </w:r>
      <w:r w:rsidRPr="00C35416">
        <w:rPr>
          <w:rFonts w:hint="eastAsia"/>
          <w:b/>
          <w:sz w:val="24"/>
          <w:szCs w:val="24"/>
          <w:highlight w:val="yellow"/>
        </w:rPr>
        <w:t>-</w:t>
      </w:r>
      <w:r w:rsidR="003E1673" w:rsidRPr="00C35416">
        <w:rPr>
          <w:rFonts w:hint="eastAsia"/>
          <w:b/>
          <w:sz w:val="24"/>
          <w:szCs w:val="24"/>
          <w:highlight w:val="yellow"/>
        </w:rPr>
        <w:t>10</w:t>
      </w:r>
      <w:r w:rsidR="003E1673" w:rsidRPr="00C35416">
        <w:rPr>
          <w:rFonts w:hint="eastAsia"/>
          <w:b/>
          <w:sz w:val="24"/>
          <w:szCs w:val="24"/>
          <w:highlight w:val="yellow"/>
        </w:rPr>
        <w:t>月</w:t>
      </w:r>
      <w:r w:rsidR="00FD79C5">
        <w:rPr>
          <w:rFonts w:hint="eastAsia"/>
          <w:b/>
          <w:sz w:val="24"/>
          <w:szCs w:val="24"/>
          <w:highlight w:val="yellow"/>
        </w:rPr>
        <w:t>13</w:t>
      </w:r>
      <w:r w:rsidRPr="00C35416">
        <w:rPr>
          <w:rFonts w:hint="eastAsia"/>
          <w:b/>
          <w:sz w:val="24"/>
          <w:szCs w:val="24"/>
          <w:highlight w:val="yellow"/>
        </w:rPr>
        <w:t>日）</w:t>
      </w:r>
    </w:p>
    <w:p w:rsidR="00360762" w:rsidRPr="001F0963" w:rsidRDefault="00E30F61" w:rsidP="005B6EA5">
      <w:pPr>
        <w:adjustRightInd w:val="0"/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int="eastAsia"/>
          <w:sz w:val="24"/>
          <w:szCs w:val="24"/>
        </w:rPr>
        <w:t>公示</w:t>
      </w:r>
      <w:r w:rsidR="00220DA6">
        <w:rPr>
          <w:rFonts w:hint="eastAsia"/>
          <w:sz w:val="24"/>
          <w:szCs w:val="24"/>
        </w:rPr>
        <w:t>国家奖学金的初评结果</w:t>
      </w:r>
      <w:r>
        <w:rPr>
          <w:rFonts w:hint="eastAsia"/>
          <w:sz w:val="24"/>
          <w:szCs w:val="24"/>
        </w:rPr>
        <w:t>。</w:t>
      </w:r>
      <w:r w:rsidR="00220DA6">
        <w:rPr>
          <w:rFonts w:hAnsi="宋体" w:hint="eastAsia"/>
          <w:sz w:val="24"/>
          <w:szCs w:val="24"/>
        </w:rPr>
        <w:t>公示</w:t>
      </w:r>
      <w:r w:rsidR="00ED20E4">
        <w:rPr>
          <w:rFonts w:hAnsi="宋体" w:hint="eastAsia"/>
          <w:sz w:val="24"/>
          <w:szCs w:val="24"/>
        </w:rPr>
        <w:t>名单将</w:t>
      </w:r>
      <w:r w:rsidR="00D63AB4">
        <w:rPr>
          <w:rFonts w:hAnsi="宋体" w:hint="eastAsia"/>
          <w:sz w:val="24"/>
          <w:szCs w:val="24"/>
        </w:rPr>
        <w:t>在外院新楼、外文楼、民主楼</w:t>
      </w:r>
      <w:r w:rsidR="00220DA6">
        <w:rPr>
          <w:rFonts w:hAnsi="宋体" w:hint="eastAsia"/>
          <w:sz w:val="24"/>
          <w:szCs w:val="24"/>
        </w:rPr>
        <w:t>公告栏</w:t>
      </w:r>
      <w:r w:rsidR="00360762" w:rsidRPr="001F0963">
        <w:rPr>
          <w:rFonts w:hAnsi="宋体" w:hint="eastAsia"/>
          <w:sz w:val="24"/>
          <w:szCs w:val="24"/>
        </w:rPr>
        <w:t>公布，并在外国语学院</w:t>
      </w:r>
      <w:r w:rsidR="00ED20E4">
        <w:rPr>
          <w:rFonts w:hAnsi="宋体" w:hint="eastAsia"/>
          <w:sz w:val="24"/>
          <w:szCs w:val="24"/>
        </w:rPr>
        <w:t>网站</w:t>
      </w:r>
      <w:r w:rsidR="00360762">
        <w:rPr>
          <w:rFonts w:hAnsi="宋体" w:hint="eastAsia"/>
          <w:sz w:val="24"/>
          <w:szCs w:val="24"/>
        </w:rPr>
        <w:t>学生工作版面</w:t>
      </w:r>
      <w:r w:rsidR="00360762" w:rsidRPr="001F0963">
        <w:rPr>
          <w:rFonts w:hAnsi="宋体" w:hint="eastAsia"/>
          <w:sz w:val="24"/>
          <w:szCs w:val="24"/>
        </w:rPr>
        <w:t>公示，</w:t>
      </w:r>
      <w:r w:rsidR="006809B7">
        <w:rPr>
          <w:rFonts w:hint="eastAsia"/>
          <w:sz w:val="24"/>
          <w:szCs w:val="24"/>
        </w:rPr>
        <w:t>征求意见及</w:t>
      </w:r>
      <w:r w:rsidR="00924D64">
        <w:rPr>
          <w:rFonts w:hint="eastAsia"/>
          <w:sz w:val="24"/>
          <w:szCs w:val="24"/>
        </w:rPr>
        <w:t>接受</w:t>
      </w:r>
      <w:r w:rsidRPr="000F7173">
        <w:rPr>
          <w:rFonts w:hint="eastAsia"/>
          <w:sz w:val="24"/>
          <w:szCs w:val="24"/>
        </w:rPr>
        <w:t>申诉。</w:t>
      </w:r>
    </w:p>
    <w:p w:rsidR="00B007D4" w:rsidRPr="00D6626F" w:rsidRDefault="0098132A" w:rsidP="005B6EA5">
      <w:pPr>
        <w:adjustRightInd w:val="0"/>
        <w:snapToGrid w:val="0"/>
        <w:spacing w:line="360" w:lineRule="auto"/>
        <w:jc w:val="center"/>
        <w:rPr>
          <w:sz w:val="24"/>
          <w:szCs w:val="24"/>
        </w:rPr>
      </w:pPr>
      <w:r w:rsidRPr="001F0963">
        <w:rPr>
          <w:rFonts w:hint="eastAsia"/>
          <w:b/>
          <w:sz w:val="24"/>
          <w:szCs w:val="24"/>
        </w:rPr>
        <w:t xml:space="preserve">  </w:t>
      </w:r>
    </w:p>
    <w:p w:rsidR="006809B7" w:rsidRDefault="001C727D" w:rsidP="005B6EA5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</w:t>
      </w:r>
      <w:r w:rsidR="00C138F3">
        <w:rPr>
          <w:rFonts w:hint="eastAsia"/>
          <w:b/>
          <w:sz w:val="24"/>
          <w:szCs w:val="24"/>
        </w:rPr>
        <w:t>七</w:t>
      </w:r>
      <w:r w:rsidR="006809B7" w:rsidRPr="001F0963">
        <w:rPr>
          <w:rFonts w:hint="eastAsia"/>
          <w:b/>
          <w:sz w:val="24"/>
          <w:szCs w:val="24"/>
        </w:rPr>
        <w:t>阶段</w:t>
      </w:r>
      <w:r w:rsidR="006809B7" w:rsidRPr="001F0963">
        <w:rPr>
          <w:rFonts w:hint="eastAsia"/>
          <w:b/>
          <w:sz w:val="24"/>
          <w:szCs w:val="24"/>
        </w:rPr>
        <w:t xml:space="preserve">   </w:t>
      </w:r>
      <w:r w:rsidR="00E75242">
        <w:rPr>
          <w:rFonts w:hint="eastAsia"/>
          <w:b/>
          <w:sz w:val="24"/>
          <w:szCs w:val="24"/>
        </w:rPr>
        <w:t>学院最终评定</w:t>
      </w:r>
    </w:p>
    <w:p w:rsidR="006809B7" w:rsidRDefault="006809B7" w:rsidP="005B6EA5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C35416">
        <w:rPr>
          <w:rFonts w:hint="eastAsia"/>
          <w:b/>
          <w:sz w:val="24"/>
          <w:szCs w:val="24"/>
          <w:highlight w:val="yellow"/>
        </w:rPr>
        <w:t>（</w:t>
      </w:r>
      <w:r w:rsidRPr="00C35416">
        <w:rPr>
          <w:rFonts w:hint="eastAsia"/>
          <w:b/>
          <w:sz w:val="24"/>
          <w:szCs w:val="24"/>
          <w:highlight w:val="yellow"/>
        </w:rPr>
        <w:t>10</w:t>
      </w:r>
      <w:r w:rsidRPr="00C35416">
        <w:rPr>
          <w:rFonts w:hint="eastAsia"/>
          <w:b/>
          <w:sz w:val="24"/>
          <w:szCs w:val="24"/>
          <w:highlight w:val="yellow"/>
        </w:rPr>
        <w:t>月</w:t>
      </w:r>
      <w:r w:rsidR="00FD79C5">
        <w:rPr>
          <w:rFonts w:hint="eastAsia"/>
          <w:b/>
          <w:sz w:val="24"/>
          <w:szCs w:val="24"/>
          <w:highlight w:val="yellow"/>
        </w:rPr>
        <w:t>14</w:t>
      </w:r>
      <w:r w:rsidRPr="00C35416">
        <w:rPr>
          <w:rFonts w:hint="eastAsia"/>
          <w:b/>
          <w:sz w:val="24"/>
          <w:szCs w:val="24"/>
          <w:highlight w:val="yellow"/>
        </w:rPr>
        <w:t>日</w:t>
      </w:r>
      <w:r w:rsidR="00ED20E4" w:rsidRPr="00C35416">
        <w:rPr>
          <w:rFonts w:hint="eastAsia"/>
          <w:b/>
          <w:sz w:val="24"/>
          <w:szCs w:val="24"/>
          <w:highlight w:val="yellow"/>
        </w:rPr>
        <w:t>-</w:t>
      </w:r>
      <w:r w:rsidR="00F07193">
        <w:rPr>
          <w:rFonts w:hint="eastAsia"/>
          <w:b/>
          <w:sz w:val="24"/>
          <w:szCs w:val="24"/>
          <w:highlight w:val="yellow"/>
        </w:rPr>
        <w:t>1</w:t>
      </w:r>
      <w:r w:rsidR="00BE0E96">
        <w:rPr>
          <w:rFonts w:hint="eastAsia"/>
          <w:b/>
          <w:sz w:val="24"/>
          <w:szCs w:val="24"/>
          <w:highlight w:val="yellow"/>
        </w:rPr>
        <w:t>6</w:t>
      </w:r>
      <w:r w:rsidRPr="00C35416">
        <w:rPr>
          <w:rFonts w:hint="eastAsia"/>
          <w:b/>
          <w:sz w:val="24"/>
          <w:szCs w:val="24"/>
          <w:highlight w:val="yellow"/>
        </w:rPr>
        <w:t>日）</w:t>
      </w:r>
    </w:p>
    <w:p w:rsidR="007D231B" w:rsidRPr="001F0963" w:rsidRDefault="000F7173" w:rsidP="005B6EA5">
      <w:pPr>
        <w:adjustRightInd w:val="0"/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220DA6">
        <w:rPr>
          <w:rFonts w:hint="eastAsia"/>
          <w:sz w:val="24"/>
          <w:szCs w:val="24"/>
        </w:rPr>
        <w:t>在国家奖学金获奖</w:t>
      </w:r>
      <w:r w:rsidR="00ED20E4">
        <w:rPr>
          <w:rFonts w:hint="eastAsia"/>
          <w:sz w:val="24"/>
          <w:szCs w:val="24"/>
        </w:rPr>
        <w:t>名单确定后，</w:t>
      </w:r>
      <w:r>
        <w:rPr>
          <w:rFonts w:hint="eastAsia"/>
          <w:sz w:val="24"/>
          <w:szCs w:val="24"/>
        </w:rPr>
        <w:t>外国语学生工作办公室</w:t>
      </w:r>
      <w:r w:rsidR="00220DA6">
        <w:rPr>
          <w:rFonts w:hint="eastAsia"/>
          <w:sz w:val="24"/>
          <w:szCs w:val="24"/>
        </w:rPr>
        <w:t>将</w:t>
      </w:r>
      <w:r>
        <w:rPr>
          <w:rFonts w:hint="eastAsia"/>
          <w:sz w:val="24"/>
          <w:szCs w:val="24"/>
        </w:rPr>
        <w:t>参考</w:t>
      </w:r>
      <w:r w:rsidR="00220DA6">
        <w:rPr>
          <w:rFonts w:hint="eastAsia"/>
          <w:sz w:val="24"/>
          <w:szCs w:val="24"/>
        </w:rPr>
        <w:t>素质综合测评</w:t>
      </w:r>
      <w:r w:rsidR="00220DA6">
        <w:rPr>
          <w:sz w:val="24"/>
          <w:szCs w:val="24"/>
        </w:rPr>
        <w:t>结果及各班提交的奖学金、奖励候选人</w:t>
      </w:r>
      <w:r w:rsidR="00220DA6">
        <w:rPr>
          <w:rFonts w:hint="eastAsia"/>
          <w:sz w:val="24"/>
          <w:szCs w:val="24"/>
        </w:rPr>
        <w:t>名单</w:t>
      </w:r>
      <w:r w:rsidR="00220DA6">
        <w:rPr>
          <w:sz w:val="24"/>
          <w:szCs w:val="24"/>
        </w:rPr>
        <w:t>，</w:t>
      </w:r>
      <w:r w:rsidR="007D231B" w:rsidRPr="001F0963">
        <w:rPr>
          <w:rFonts w:hint="eastAsia"/>
          <w:sz w:val="24"/>
          <w:szCs w:val="24"/>
        </w:rPr>
        <w:t>进行全院范围内综合</w:t>
      </w:r>
      <w:r w:rsidR="00220DA6">
        <w:rPr>
          <w:rFonts w:hint="eastAsia"/>
          <w:sz w:val="24"/>
          <w:szCs w:val="24"/>
        </w:rPr>
        <w:t>统筹</w:t>
      </w:r>
      <w:r w:rsidR="007D231B" w:rsidRPr="001F0963">
        <w:rPr>
          <w:rFonts w:hint="eastAsia"/>
          <w:sz w:val="24"/>
          <w:szCs w:val="24"/>
        </w:rPr>
        <w:t>，确定</w:t>
      </w:r>
      <w:r>
        <w:rPr>
          <w:rFonts w:hint="eastAsia"/>
          <w:sz w:val="24"/>
          <w:szCs w:val="24"/>
        </w:rPr>
        <w:t>其他奖学金、奖励的</w:t>
      </w:r>
      <w:r w:rsidR="007D231B" w:rsidRPr="001F0963">
        <w:rPr>
          <w:rFonts w:hint="eastAsia"/>
          <w:sz w:val="24"/>
          <w:szCs w:val="24"/>
        </w:rPr>
        <w:t>获奖名单。</w:t>
      </w:r>
    </w:p>
    <w:p w:rsidR="00A05F5E" w:rsidRPr="001F0963" w:rsidRDefault="00A05F5E" w:rsidP="005B6EA5">
      <w:pPr>
        <w:adjustRightInd w:val="0"/>
        <w:snapToGrid w:val="0"/>
        <w:spacing w:line="360" w:lineRule="auto"/>
        <w:rPr>
          <w:rFonts w:hAnsi="宋体"/>
          <w:sz w:val="24"/>
          <w:szCs w:val="24"/>
        </w:rPr>
      </w:pPr>
    </w:p>
    <w:p w:rsidR="00D058DB" w:rsidRPr="001F0963" w:rsidRDefault="004F4269" w:rsidP="005B6EA5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</w:t>
      </w:r>
      <w:r w:rsidR="00C138F3">
        <w:rPr>
          <w:rFonts w:hint="eastAsia"/>
          <w:b/>
          <w:sz w:val="24"/>
          <w:szCs w:val="24"/>
        </w:rPr>
        <w:t>八</w:t>
      </w:r>
      <w:r w:rsidR="00A05F5E" w:rsidRPr="001F0963">
        <w:rPr>
          <w:rFonts w:hint="eastAsia"/>
          <w:b/>
          <w:sz w:val="24"/>
          <w:szCs w:val="24"/>
        </w:rPr>
        <w:t>阶段</w:t>
      </w:r>
      <w:r w:rsidR="00AF71D1">
        <w:rPr>
          <w:rFonts w:hint="eastAsia"/>
          <w:b/>
          <w:sz w:val="24"/>
          <w:szCs w:val="24"/>
        </w:rPr>
        <w:t xml:space="preserve">   </w:t>
      </w:r>
      <w:r w:rsidR="00AF71D1">
        <w:rPr>
          <w:rFonts w:hint="eastAsia"/>
          <w:b/>
          <w:sz w:val="24"/>
          <w:szCs w:val="24"/>
        </w:rPr>
        <w:t>全院公示</w:t>
      </w:r>
    </w:p>
    <w:p w:rsidR="00A05F5E" w:rsidRPr="001F0963" w:rsidRDefault="00816EEA" w:rsidP="005B6EA5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C35416">
        <w:rPr>
          <w:rFonts w:hint="eastAsia"/>
          <w:b/>
          <w:sz w:val="24"/>
          <w:szCs w:val="24"/>
          <w:highlight w:val="yellow"/>
        </w:rPr>
        <w:t>（</w:t>
      </w:r>
      <w:r w:rsidRPr="00C35416">
        <w:rPr>
          <w:rFonts w:hint="eastAsia"/>
          <w:b/>
          <w:sz w:val="24"/>
          <w:szCs w:val="24"/>
          <w:highlight w:val="yellow"/>
        </w:rPr>
        <w:t>10</w:t>
      </w:r>
      <w:r w:rsidRPr="00C35416">
        <w:rPr>
          <w:rFonts w:hint="eastAsia"/>
          <w:b/>
          <w:sz w:val="24"/>
          <w:szCs w:val="24"/>
          <w:highlight w:val="yellow"/>
        </w:rPr>
        <w:t>月</w:t>
      </w:r>
      <w:r w:rsidR="00BE0E96">
        <w:rPr>
          <w:rFonts w:hint="eastAsia"/>
          <w:b/>
          <w:sz w:val="24"/>
          <w:szCs w:val="24"/>
          <w:highlight w:val="yellow"/>
        </w:rPr>
        <w:t>17</w:t>
      </w:r>
      <w:r w:rsidRPr="00C35416">
        <w:rPr>
          <w:rFonts w:hint="eastAsia"/>
          <w:b/>
          <w:sz w:val="24"/>
          <w:szCs w:val="24"/>
          <w:highlight w:val="yellow"/>
        </w:rPr>
        <w:t>日</w:t>
      </w:r>
      <w:r w:rsidR="00A64C52" w:rsidRPr="00C35416">
        <w:rPr>
          <w:rFonts w:hint="eastAsia"/>
          <w:b/>
          <w:sz w:val="24"/>
          <w:szCs w:val="24"/>
          <w:highlight w:val="yellow"/>
        </w:rPr>
        <w:t>-</w:t>
      </w:r>
      <w:r w:rsidR="00C35416" w:rsidRPr="00C35416">
        <w:rPr>
          <w:b/>
          <w:sz w:val="24"/>
          <w:szCs w:val="24"/>
          <w:highlight w:val="yellow"/>
        </w:rPr>
        <w:t>2</w:t>
      </w:r>
      <w:r w:rsidR="00BE0E96">
        <w:rPr>
          <w:rFonts w:hint="eastAsia"/>
          <w:b/>
          <w:sz w:val="24"/>
          <w:szCs w:val="24"/>
          <w:highlight w:val="yellow"/>
        </w:rPr>
        <w:t>1</w:t>
      </w:r>
      <w:r w:rsidR="00E5224D" w:rsidRPr="00C35416">
        <w:rPr>
          <w:rFonts w:hint="eastAsia"/>
          <w:b/>
          <w:sz w:val="24"/>
          <w:szCs w:val="24"/>
          <w:highlight w:val="yellow"/>
        </w:rPr>
        <w:t>日</w:t>
      </w:r>
      <w:r w:rsidRPr="00C35416">
        <w:rPr>
          <w:rFonts w:hint="eastAsia"/>
          <w:b/>
          <w:sz w:val="24"/>
          <w:szCs w:val="24"/>
          <w:highlight w:val="yellow"/>
        </w:rPr>
        <w:t>）</w:t>
      </w:r>
    </w:p>
    <w:p w:rsidR="00A04F5D" w:rsidRDefault="00ED20E4" w:rsidP="005B6EA5">
      <w:pPr>
        <w:pStyle w:val="a7"/>
        <w:adjustRightInd w:val="0"/>
        <w:snapToGrid w:val="0"/>
        <w:spacing w:line="360" w:lineRule="auto"/>
        <w:ind w:firstLineChars="0"/>
        <w:rPr>
          <w:sz w:val="24"/>
          <w:szCs w:val="24"/>
        </w:rPr>
      </w:pPr>
      <w:r w:rsidRPr="00A04F5D">
        <w:rPr>
          <w:rFonts w:hint="eastAsia"/>
          <w:sz w:val="24"/>
          <w:szCs w:val="24"/>
        </w:rPr>
        <w:t>将奖学金（除国家奖学金）</w:t>
      </w:r>
      <w:r w:rsidR="00763AD5">
        <w:rPr>
          <w:rFonts w:hint="eastAsia"/>
          <w:sz w:val="24"/>
          <w:szCs w:val="24"/>
        </w:rPr>
        <w:t>、奖励</w:t>
      </w:r>
      <w:r w:rsidRPr="00A04F5D">
        <w:rPr>
          <w:rFonts w:hint="eastAsia"/>
          <w:sz w:val="24"/>
          <w:szCs w:val="24"/>
        </w:rPr>
        <w:t>初评结果在</w:t>
      </w:r>
      <w:r w:rsidR="00D63AB4">
        <w:rPr>
          <w:rFonts w:hint="eastAsia"/>
          <w:sz w:val="24"/>
          <w:szCs w:val="24"/>
        </w:rPr>
        <w:t>外院新楼、</w:t>
      </w:r>
      <w:r w:rsidR="00220DA6">
        <w:rPr>
          <w:rFonts w:hint="eastAsia"/>
          <w:sz w:val="24"/>
          <w:szCs w:val="24"/>
        </w:rPr>
        <w:t>外文楼、民主楼公告栏</w:t>
      </w:r>
      <w:r w:rsidR="00A04F5D" w:rsidRPr="00A04F5D">
        <w:rPr>
          <w:rFonts w:hint="eastAsia"/>
          <w:sz w:val="24"/>
          <w:szCs w:val="24"/>
        </w:rPr>
        <w:t>公布，并在外国语学院网站学生工作版面公示，</w:t>
      </w:r>
      <w:r w:rsidR="00A04F5D">
        <w:rPr>
          <w:rFonts w:hint="eastAsia"/>
          <w:sz w:val="24"/>
          <w:szCs w:val="24"/>
        </w:rPr>
        <w:t>征求意见及接受</w:t>
      </w:r>
      <w:r w:rsidR="00A04F5D" w:rsidRPr="000F7173">
        <w:rPr>
          <w:rFonts w:hint="eastAsia"/>
          <w:sz w:val="24"/>
          <w:szCs w:val="24"/>
        </w:rPr>
        <w:t>申诉。</w:t>
      </w:r>
    </w:p>
    <w:p w:rsidR="008D4B15" w:rsidRPr="008D4B15" w:rsidRDefault="008D4B15" w:rsidP="005B6EA5">
      <w:pPr>
        <w:pStyle w:val="a7"/>
        <w:adjustRightInd w:val="0"/>
        <w:snapToGrid w:val="0"/>
        <w:spacing w:line="360" w:lineRule="auto"/>
        <w:ind w:firstLineChars="0"/>
        <w:rPr>
          <w:sz w:val="24"/>
          <w:szCs w:val="24"/>
        </w:rPr>
      </w:pPr>
    </w:p>
    <w:p w:rsidR="00A04F5D" w:rsidRPr="00A04F5D" w:rsidRDefault="004F4269" w:rsidP="005B6EA5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第</w:t>
      </w:r>
      <w:r w:rsidR="00C138F3">
        <w:rPr>
          <w:rFonts w:hint="eastAsia"/>
          <w:b/>
          <w:sz w:val="24"/>
          <w:szCs w:val="24"/>
        </w:rPr>
        <w:t>九</w:t>
      </w:r>
      <w:r w:rsidR="00A04F5D" w:rsidRPr="00A04F5D">
        <w:rPr>
          <w:rFonts w:hint="eastAsia"/>
          <w:b/>
          <w:sz w:val="24"/>
          <w:szCs w:val="24"/>
        </w:rPr>
        <w:t>阶段</w:t>
      </w:r>
      <w:r w:rsidR="000B1BF7">
        <w:rPr>
          <w:rFonts w:hint="eastAsia"/>
          <w:b/>
          <w:sz w:val="24"/>
          <w:szCs w:val="24"/>
        </w:rPr>
        <w:t xml:space="preserve">  </w:t>
      </w:r>
      <w:r w:rsidR="00A04F5D" w:rsidRPr="00A04F5D">
        <w:rPr>
          <w:rFonts w:hint="eastAsia"/>
          <w:b/>
          <w:sz w:val="24"/>
          <w:szCs w:val="24"/>
        </w:rPr>
        <w:t xml:space="preserve"> </w:t>
      </w:r>
      <w:r w:rsidR="002C11A0">
        <w:rPr>
          <w:rFonts w:hint="eastAsia"/>
          <w:b/>
          <w:sz w:val="24"/>
          <w:szCs w:val="24"/>
        </w:rPr>
        <w:t>上报学校</w:t>
      </w:r>
    </w:p>
    <w:p w:rsidR="00A04F5D" w:rsidRPr="00A04F5D" w:rsidRDefault="00A04F5D" w:rsidP="005B6EA5">
      <w:pPr>
        <w:adjustRightInd w:val="0"/>
        <w:snapToGrid w:val="0"/>
        <w:spacing w:line="360" w:lineRule="auto"/>
        <w:jc w:val="center"/>
        <w:rPr>
          <w:b/>
          <w:sz w:val="24"/>
          <w:szCs w:val="24"/>
        </w:rPr>
      </w:pPr>
      <w:r w:rsidRPr="00C35416">
        <w:rPr>
          <w:rFonts w:hint="eastAsia"/>
          <w:b/>
          <w:sz w:val="24"/>
          <w:szCs w:val="24"/>
          <w:highlight w:val="yellow"/>
        </w:rPr>
        <w:t>（</w:t>
      </w:r>
      <w:r w:rsidR="00061FC3" w:rsidRPr="00C35416">
        <w:rPr>
          <w:rFonts w:hint="eastAsia"/>
          <w:b/>
          <w:sz w:val="24"/>
          <w:szCs w:val="24"/>
          <w:highlight w:val="yellow"/>
        </w:rPr>
        <w:t>10</w:t>
      </w:r>
      <w:r w:rsidR="00061FC3" w:rsidRPr="00C35416">
        <w:rPr>
          <w:rFonts w:hint="eastAsia"/>
          <w:b/>
          <w:sz w:val="24"/>
          <w:szCs w:val="24"/>
          <w:highlight w:val="yellow"/>
        </w:rPr>
        <w:t>月</w:t>
      </w:r>
      <w:r w:rsidR="00C35416" w:rsidRPr="00C35416">
        <w:rPr>
          <w:b/>
          <w:sz w:val="24"/>
          <w:szCs w:val="24"/>
          <w:highlight w:val="yellow"/>
        </w:rPr>
        <w:t>2</w:t>
      </w:r>
      <w:r w:rsidR="00FD79C5">
        <w:rPr>
          <w:rFonts w:hint="eastAsia"/>
          <w:b/>
          <w:sz w:val="24"/>
          <w:szCs w:val="24"/>
          <w:highlight w:val="yellow"/>
        </w:rPr>
        <w:t>1</w:t>
      </w:r>
      <w:r w:rsidRPr="00C35416">
        <w:rPr>
          <w:rFonts w:hint="eastAsia"/>
          <w:b/>
          <w:sz w:val="24"/>
          <w:szCs w:val="24"/>
          <w:highlight w:val="yellow"/>
        </w:rPr>
        <w:t>日</w:t>
      </w:r>
      <w:r w:rsidR="001D69A9" w:rsidRPr="00C35416">
        <w:rPr>
          <w:rFonts w:hint="eastAsia"/>
          <w:b/>
          <w:sz w:val="24"/>
          <w:szCs w:val="24"/>
          <w:highlight w:val="yellow"/>
        </w:rPr>
        <w:t>-</w:t>
      </w:r>
      <w:r w:rsidR="00FD79C5">
        <w:rPr>
          <w:b/>
          <w:sz w:val="24"/>
          <w:szCs w:val="24"/>
          <w:highlight w:val="yellow"/>
        </w:rPr>
        <w:t>23</w:t>
      </w:r>
      <w:r w:rsidRPr="00C35416">
        <w:rPr>
          <w:rFonts w:hint="eastAsia"/>
          <w:b/>
          <w:sz w:val="24"/>
          <w:szCs w:val="24"/>
          <w:highlight w:val="yellow"/>
        </w:rPr>
        <w:t>日）</w:t>
      </w:r>
    </w:p>
    <w:p w:rsidR="00ED2B93" w:rsidRPr="001F0963" w:rsidRDefault="00D93969" w:rsidP="005B6EA5">
      <w:pPr>
        <w:adjustRightInd w:val="0"/>
        <w:snapToGrid w:val="0"/>
        <w:spacing w:line="360" w:lineRule="auto"/>
        <w:ind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获奖名单经外院党政联席院务会审议通过后，外院</w:t>
      </w:r>
      <w:proofErr w:type="gramStart"/>
      <w:r>
        <w:rPr>
          <w:rFonts w:hAnsi="宋体" w:hint="eastAsia"/>
          <w:sz w:val="24"/>
          <w:szCs w:val="24"/>
        </w:rPr>
        <w:t>学工办</w:t>
      </w:r>
      <w:proofErr w:type="gramEnd"/>
      <w:r>
        <w:rPr>
          <w:rFonts w:hAnsi="宋体" w:hint="eastAsia"/>
          <w:sz w:val="24"/>
          <w:szCs w:val="24"/>
        </w:rPr>
        <w:t>将通知</w:t>
      </w:r>
      <w:r w:rsidR="00463EDE" w:rsidRPr="001F0963">
        <w:rPr>
          <w:rFonts w:hAnsi="宋体" w:hint="eastAsia"/>
          <w:sz w:val="24"/>
          <w:szCs w:val="24"/>
        </w:rPr>
        <w:t>获奖学生按照通知要求，在规定时间内向院</w:t>
      </w:r>
      <w:proofErr w:type="gramStart"/>
      <w:r w:rsidR="00463EDE" w:rsidRPr="001F0963">
        <w:rPr>
          <w:rFonts w:hAnsi="宋体" w:hint="eastAsia"/>
          <w:sz w:val="24"/>
          <w:szCs w:val="24"/>
        </w:rPr>
        <w:t>学工</w:t>
      </w:r>
      <w:proofErr w:type="gramEnd"/>
      <w:r w:rsidR="00463EDE" w:rsidRPr="001F0963">
        <w:rPr>
          <w:rFonts w:hAnsi="宋体" w:hint="eastAsia"/>
          <w:sz w:val="24"/>
          <w:szCs w:val="24"/>
        </w:rPr>
        <w:t>办提交各种纸质版及电子版材料，院</w:t>
      </w:r>
      <w:proofErr w:type="gramStart"/>
      <w:r w:rsidR="00463EDE" w:rsidRPr="001F0963">
        <w:rPr>
          <w:rFonts w:hAnsi="宋体" w:hint="eastAsia"/>
          <w:sz w:val="24"/>
          <w:szCs w:val="24"/>
        </w:rPr>
        <w:t>学工</w:t>
      </w:r>
      <w:proofErr w:type="gramEnd"/>
      <w:r w:rsidR="00463EDE" w:rsidRPr="001F0963">
        <w:rPr>
          <w:rFonts w:hAnsi="宋体" w:hint="eastAsia"/>
          <w:sz w:val="24"/>
          <w:szCs w:val="24"/>
        </w:rPr>
        <w:t>办</w:t>
      </w:r>
      <w:r w:rsidR="00A05F5E" w:rsidRPr="001F0963">
        <w:rPr>
          <w:rFonts w:hAnsi="宋体" w:hint="eastAsia"/>
          <w:sz w:val="24"/>
          <w:szCs w:val="24"/>
        </w:rPr>
        <w:t>将</w:t>
      </w:r>
      <w:r w:rsidR="00463EDE" w:rsidRPr="001F0963">
        <w:rPr>
          <w:rFonts w:hAnsi="宋体" w:hint="eastAsia"/>
          <w:sz w:val="24"/>
          <w:szCs w:val="24"/>
        </w:rPr>
        <w:t>最终确定</w:t>
      </w:r>
      <w:r w:rsidR="00A05F5E" w:rsidRPr="001F0963">
        <w:rPr>
          <w:rFonts w:hAnsi="宋体" w:hint="eastAsia"/>
          <w:sz w:val="24"/>
          <w:szCs w:val="24"/>
        </w:rPr>
        <w:t>获奖情况</w:t>
      </w:r>
      <w:r w:rsidR="00463EDE" w:rsidRPr="001F0963">
        <w:rPr>
          <w:rFonts w:hAnsi="宋体" w:hint="eastAsia"/>
          <w:sz w:val="24"/>
          <w:szCs w:val="24"/>
        </w:rPr>
        <w:t>上报学校</w:t>
      </w:r>
      <w:r w:rsidR="00A05F5E" w:rsidRPr="001F0963">
        <w:rPr>
          <w:rFonts w:hAnsi="宋体" w:hint="eastAsia"/>
          <w:sz w:val="24"/>
          <w:szCs w:val="24"/>
        </w:rPr>
        <w:t>。</w:t>
      </w:r>
    </w:p>
    <w:sectPr w:rsidR="00ED2B93" w:rsidRPr="001F0963" w:rsidSect="00DB360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664" w:rsidRDefault="00AE1664" w:rsidP="0077743F">
      <w:r>
        <w:separator/>
      </w:r>
    </w:p>
  </w:endnote>
  <w:endnote w:type="continuationSeparator" w:id="0">
    <w:p w:rsidR="00AE1664" w:rsidRDefault="00AE1664" w:rsidP="0077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BEA" w:rsidRDefault="0049067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F6BF9" w:rsidRPr="000F6BF9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061BEA" w:rsidRDefault="00061B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664" w:rsidRDefault="00AE1664" w:rsidP="0077743F">
      <w:r>
        <w:separator/>
      </w:r>
    </w:p>
  </w:footnote>
  <w:footnote w:type="continuationSeparator" w:id="0">
    <w:p w:rsidR="00AE1664" w:rsidRDefault="00AE1664" w:rsidP="00777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1177"/>
    <w:multiLevelType w:val="hybridMultilevel"/>
    <w:tmpl w:val="626EB07C"/>
    <w:lvl w:ilvl="0" w:tplc="B86A5C38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F52029"/>
    <w:multiLevelType w:val="hybridMultilevel"/>
    <w:tmpl w:val="6FD25F76"/>
    <w:lvl w:ilvl="0" w:tplc="1AF0F018">
      <w:start w:val="5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4CC22C4"/>
    <w:multiLevelType w:val="hybridMultilevel"/>
    <w:tmpl w:val="CCC0A148"/>
    <w:lvl w:ilvl="0" w:tplc="CE9A64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B917B8C"/>
    <w:multiLevelType w:val="hybridMultilevel"/>
    <w:tmpl w:val="D944AECA"/>
    <w:lvl w:ilvl="0" w:tplc="2678323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D965BC5"/>
    <w:multiLevelType w:val="hybridMultilevel"/>
    <w:tmpl w:val="E0B4D4C2"/>
    <w:lvl w:ilvl="0" w:tplc="9E00DDD8">
      <w:start w:val="1"/>
      <w:numFmt w:val="decimal"/>
      <w:lvlText w:val="%1、"/>
      <w:lvlJc w:val="left"/>
      <w:pPr>
        <w:ind w:left="177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2250" w:hanging="420"/>
      </w:pPr>
    </w:lvl>
    <w:lvl w:ilvl="2" w:tplc="0409001B" w:tentative="1">
      <w:start w:val="1"/>
      <w:numFmt w:val="lowerRoman"/>
      <w:lvlText w:val="%3."/>
      <w:lvlJc w:val="right"/>
      <w:pPr>
        <w:ind w:left="2670" w:hanging="420"/>
      </w:pPr>
    </w:lvl>
    <w:lvl w:ilvl="3" w:tplc="0409000F" w:tentative="1">
      <w:start w:val="1"/>
      <w:numFmt w:val="decimal"/>
      <w:lvlText w:val="%4."/>
      <w:lvlJc w:val="left"/>
      <w:pPr>
        <w:ind w:left="3090" w:hanging="420"/>
      </w:pPr>
    </w:lvl>
    <w:lvl w:ilvl="4" w:tplc="04090019" w:tentative="1">
      <w:start w:val="1"/>
      <w:numFmt w:val="lowerLetter"/>
      <w:lvlText w:val="%5)"/>
      <w:lvlJc w:val="left"/>
      <w:pPr>
        <w:ind w:left="3510" w:hanging="420"/>
      </w:pPr>
    </w:lvl>
    <w:lvl w:ilvl="5" w:tplc="0409001B" w:tentative="1">
      <w:start w:val="1"/>
      <w:numFmt w:val="lowerRoman"/>
      <w:lvlText w:val="%6."/>
      <w:lvlJc w:val="right"/>
      <w:pPr>
        <w:ind w:left="3930" w:hanging="420"/>
      </w:pPr>
    </w:lvl>
    <w:lvl w:ilvl="6" w:tplc="0409000F" w:tentative="1">
      <w:start w:val="1"/>
      <w:numFmt w:val="decimal"/>
      <w:lvlText w:val="%7."/>
      <w:lvlJc w:val="left"/>
      <w:pPr>
        <w:ind w:left="4350" w:hanging="420"/>
      </w:pPr>
    </w:lvl>
    <w:lvl w:ilvl="7" w:tplc="04090019" w:tentative="1">
      <w:start w:val="1"/>
      <w:numFmt w:val="lowerLetter"/>
      <w:lvlText w:val="%8)"/>
      <w:lvlJc w:val="left"/>
      <w:pPr>
        <w:ind w:left="4770" w:hanging="420"/>
      </w:pPr>
    </w:lvl>
    <w:lvl w:ilvl="8" w:tplc="0409001B" w:tentative="1">
      <w:start w:val="1"/>
      <w:numFmt w:val="lowerRoman"/>
      <w:lvlText w:val="%9."/>
      <w:lvlJc w:val="right"/>
      <w:pPr>
        <w:ind w:left="5190" w:hanging="420"/>
      </w:pPr>
    </w:lvl>
  </w:abstractNum>
  <w:abstractNum w:abstractNumId="5" w15:restartNumberingAfterBreak="0">
    <w:nsid w:val="3E342236"/>
    <w:multiLevelType w:val="hybridMultilevel"/>
    <w:tmpl w:val="86782FF0"/>
    <w:lvl w:ilvl="0" w:tplc="C7361A26">
      <w:start w:val="1"/>
      <w:numFmt w:val="decimal"/>
      <w:lvlText w:val="（%1）"/>
      <w:lvlJc w:val="left"/>
      <w:pPr>
        <w:ind w:left="171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abstractNum w:abstractNumId="6" w15:restartNumberingAfterBreak="0">
    <w:nsid w:val="3E3C3E8D"/>
    <w:multiLevelType w:val="hybridMultilevel"/>
    <w:tmpl w:val="CB122EC6"/>
    <w:lvl w:ilvl="0" w:tplc="C2D6298E">
      <w:start w:val="1"/>
      <w:numFmt w:val="decimal"/>
      <w:lvlText w:val="%1）"/>
      <w:lvlJc w:val="left"/>
      <w:pPr>
        <w:ind w:left="1935" w:hanging="360"/>
      </w:pPr>
      <w:rPr>
        <w:rFonts w:ascii="Calibri" w:eastAsia="宋体" w:hAnsi="Calibri" w:cs="Times New Roman"/>
      </w:rPr>
    </w:lvl>
    <w:lvl w:ilvl="1" w:tplc="A948A71E">
      <w:start w:val="5"/>
      <w:numFmt w:val="decimal"/>
      <w:lvlText w:val="%2、"/>
      <w:lvlJc w:val="left"/>
      <w:pPr>
        <w:ind w:left="2355" w:hanging="360"/>
      </w:pPr>
      <w:rPr>
        <w:rFonts w:hint="default"/>
      </w:rPr>
    </w:lvl>
    <w:lvl w:ilvl="2" w:tplc="EC10D8E8">
      <w:start w:val="5"/>
      <w:numFmt w:val="decimal"/>
      <w:lvlText w:val="%3"/>
      <w:lvlJc w:val="left"/>
      <w:pPr>
        <w:ind w:left="2775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3255" w:hanging="420"/>
      </w:pPr>
    </w:lvl>
    <w:lvl w:ilvl="4" w:tplc="04090019" w:tentative="1">
      <w:start w:val="1"/>
      <w:numFmt w:val="lowerLetter"/>
      <w:lvlText w:val="%5)"/>
      <w:lvlJc w:val="left"/>
      <w:pPr>
        <w:ind w:left="3675" w:hanging="420"/>
      </w:pPr>
    </w:lvl>
    <w:lvl w:ilvl="5" w:tplc="0409001B" w:tentative="1">
      <w:start w:val="1"/>
      <w:numFmt w:val="lowerRoman"/>
      <w:lvlText w:val="%6."/>
      <w:lvlJc w:val="right"/>
      <w:pPr>
        <w:ind w:left="4095" w:hanging="420"/>
      </w:pPr>
    </w:lvl>
    <w:lvl w:ilvl="6" w:tplc="0409000F" w:tentative="1">
      <w:start w:val="1"/>
      <w:numFmt w:val="decimal"/>
      <w:lvlText w:val="%7."/>
      <w:lvlJc w:val="left"/>
      <w:pPr>
        <w:ind w:left="4515" w:hanging="420"/>
      </w:pPr>
    </w:lvl>
    <w:lvl w:ilvl="7" w:tplc="04090019" w:tentative="1">
      <w:start w:val="1"/>
      <w:numFmt w:val="lowerLetter"/>
      <w:lvlText w:val="%8)"/>
      <w:lvlJc w:val="left"/>
      <w:pPr>
        <w:ind w:left="4935" w:hanging="420"/>
      </w:pPr>
    </w:lvl>
    <w:lvl w:ilvl="8" w:tplc="0409001B" w:tentative="1">
      <w:start w:val="1"/>
      <w:numFmt w:val="lowerRoman"/>
      <w:lvlText w:val="%9."/>
      <w:lvlJc w:val="right"/>
      <w:pPr>
        <w:ind w:left="5355" w:hanging="420"/>
      </w:pPr>
    </w:lvl>
  </w:abstractNum>
  <w:abstractNum w:abstractNumId="7" w15:restartNumberingAfterBreak="0">
    <w:nsid w:val="49754412"/>
    <w:multiLevelType w:val="hybridMultilevel"/>
    <w:tmpl w:val="D6228168"/>
    <w:lvl w:ilvl="0" w:tplc="23BAE25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4B5426D0"/>
    <w:multiLevelType w:val="hybridMultilevel"/>
    <w:tmpl w:val="78862418"/>
    <w:lvl w:ilvl="0" w:tplc="590EF604">
      <w:start w:val="5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7FE6DBC"/>
    <w:multiLevelType w:val="hybridMultilevel"/>
    <w:tmpl w:val="CC4631AC"/>
    <w:lvl w:ilvl="0" w:tplc="CF40860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59DB72CE"/>
    <w:multiLevelType w:val="hybridMultilevel"/>
    <w:tmpl w:val="E30AA2AA"/>
    <w:lvl w:ilvl="0" w:tplc="3B14C2AC">
      <w:start w:val="1"/>
      <w:numFmt w:val="decimal"/>
      <w:lvlText w:val="%1、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1" w15:restartNumberingAfterBreak="0">
    <w:nsid w:val="6C5A04BF"/>
    <w:multiLevelType w:val="hybridMultilevel"/>
    <w:tmpl w:val="ABDCAFBA"/>
    <w:lvl w:ilvl="0" w:tplc="D9F4DF14">
      <w:start w:val="1"/>
      <w:numFmt w:val="decimal"/>
      <w:lvlText w:val="%1）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 w15:restartNumberingAfterBreak="0">
    <w:nsid w:val="6E3D63F6"/>
    <w:multiLevelType w:val="hybridMultilevel"/>
    <w:tmpl w:val="5A4A4EE0"/>
    <w:lvl w:ilvl="0" w:tplc="0EAE88B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74B76A62"/>
    <w:multiLevelType w:val="hybridMultilevel"/>
    <w:tmpl w:val="725A429C"/>
    <w:lvl w:ilvl="0" w:tplc="A01AAEFC">
      <w:start w:val="1"/>
      <w:numFmt w:val="decimal"/>
      <w:lvlText w:val="（%1）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6"/>
  </w:num>
  <w:num w:numId="5">
    <w:abstractNumId w:val="1"/>
  </w:num>
  <w:num w:numId="6">
    <w:abstractNumId w:val="8"/>
  </w:num>
  <w:num w:numId="7">
    <w:abstractNumId w:val="11"/>
  </w:num>
  <w:num w:numId="8">
    <w:abstractNumId w:val="3"/>
  </w:num>
  <w:num w:numId="9">
    <w:abstractNumId w:val="9"/>
  </w:num>
  <w:num w:numId="10">
    <w:abstractNumId w:val="0"/>
  </w:num>
  <w:num w:numId="11">
    <w:abstractNumId w:val="5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43F"/>
    <w:rsid w:val="00003AEB"/>
    <w:rsid w:val="00011D2B"/>
    <w:rsid w:val="0001712B"/>
    <w:rsid w:val="00031366"/>
    <w:rsid w:val="000337F2"/>
    <w:rsid w:val="000341D2"/>
    <w:rsid w:val="000414AD"/>
    <w:rsid w:val="0004442A"/>
    <w:rsid w:val="00046BCD"/>
    <w:rsid w:val="00057B03"/>
    <w:rsid w:val="00061BEA"/>
    <w:rsid w:val="00061FC3"/>
    <w:rsid w:val="000649D2"/>
    <w:rsid w:val="0007040B"/>
    <w:rsid w:val="0007159E"/>
    <w:rsid w:val="00072B6C"/>
    <w:rsid w:val="00073510"/>
    <w:rsid w:val="00080C75"/>
    <w:rsid w:val="00081F7F"/>
    <w:rsid w:val="00083198"/>
    <w:rsid w:val="00094D50"/>
    <w:rsid w:val="00097D16"/>
    <w:rsid w:val="000B1BF7"/>
    <w:rsid w:val="000B715E"/>
    <w:rsid w:val="000D09C2"/>
    <w:rsid w:val="000D14F1"/>
    <w:rsid w:val="000D41EE"/>
    <w:rsid w:val="000E24F9"/>
    <w:rsid w:val="000E4228"/>
    <w:rsid w:val="000E66CD"/>
    <w:rsid w:val="000F6BF9"/>
    <w:rsid w:val="000F7173"/>
    <w:rsid w:val="0010038A"/>
    <w:rsid w:val="00102D95"/>
    <w:rsid w:val="00104FE8"/>
    <w:rsid w:val="001145AB"/>
    <w:rsid w:val="00125D0F"/>
    <w:rsid w:val="00132E2C"/>
    <w:rsid w:val="00140616"/>
    <w:rsid w:val="00141888"/>
    <w:rsid w:val="001421D6"/>
    <w:rsid w:val="00147EF5"/>
    <w:rsid w:val="001532CF"/>
    <w:rsid w:val="00155BEB"/>
    <w:rsid w:val="00156A46"/>
    <w:rsid w:val="00157814"/>
    <w:rsid w:val="00162005"/>
    <w:rsid w:val="00174994"/>
    <w:rsid w:val="001778AF"/>
    <w:rsid w:val="001869FB"/>
    <w:rsid w:val="00194DC6"/>
    <w:rsid w:val="0019765E"/>
    <w:rsid w:val="001A4530"/>
    <w:rsid w:val="001A4960"/>
    <w:rsid w:val="001A59EB"/>
    <w:rsid w:val="001A7D76"/>
    <w:rsid w:val="001B0CE9"/>
    <w:rsid w:val="001B7D34"/>
    <w:rsid w:val="001C326C"/>
    <w:rsid w:val="001C727D"/>
    <w:rsid w:val="001C72F4"/>
    <w:rsid w:val="001C7402"/>
    <w:rsid w:val="001D561D"/>
    <w:rsid w:val="001D69A9"/>
    <w:rsid w:val="001D78DE"/>
    <w:rsid w:val="001D7ECB"/>
    <w:rsid w:val="001E11CA"/>
    <w:rsid w:val="001F0963"/>
    <w:rsid w:val="00207122"/>
    <w:rsid w:val="00213863"/>
    <w:rsid w:val="002145D9"/>
    <w:rsid w:val="00216FCA"/>
    <w:rsid w:val="00220DA6"/>
    <w:rsid w:val="00221930"/>
    <w:rsid w:val="00232BB7"/>
    <w:rsid w:val="00233D25"/>
    <w:rsid w:val="00234856"/>
    <w:rsid w:val="00237995"/>
    <w:rsid w:val="00246922"/>
    <w:rsid w:val="00265F3E"/>
    <w:rsid w:val="002809EF"/>
    <w:rsid w:val="00282C1A"/>
    <w:rsid w:val="00284748"/>
    <w:rsid w:val="00292922"/>
    <w:rsid w:val="00292B9D"/>
    <w:rsid w:val="00294165"/>
    <w:rsid w:val="002A06CA"/>
    <w:rsid w:val="002A76AB"/>
    <w:rsid w:val="002C11A0"/>
    <w:rsid w:val="002C3CFD"/>
    <w:rsid w:val="002C7147"/>
    <w:rsid w:val="002D58A2"/>
    <w:rsid w:val="002E6F4B"/>
    <w:rsid w:val="002F39F1"/>
    <w:rsid w:val="002F6F94"/>
    <w:rsid w:val="002F7CAC"/>
    <w:rsid w:val="00301E08"/>
    <w:rsid w:val="00303A6A"/>
    <w:rsid w:val="00306DD8"/>
    <w:rsid w:val="00315496"/>
    <w:rsid w:val="00317438"/>
    <w:rsid w:val="00325FD0"/>
    <w:rsid w:val="0033002C"/>
    <w:rsid w:val="00336299"/>
    <w:rsid w:val="00347403"/>
    <w:rsid w:val="00356B7B"/>
    <w:rsid w:val="00360762"/>
    <w:rsid w:val="00361901"/>
    <w:rsid w:val="003629C1"/>
    <w:rsid w:val="003641CF"/>
    <w:rsid w:val="003721AC"/>
    <w:rsid w:val="00375D6D"/>
    <w:rsid w:val="003771AA"/>
    <w:rsid w:val="00380FC1"/>
    <w:rsid w:val="003818FA"/>
    <w:rsid w:val="0039136B"/>
    <w:rsid w:val="00393C6A"/>
    <w:rsid w:val="00395F7C"/>
    <w:rsid w:val="003A13F0"/>
    <w:rsid w:val="003A309A"/>
    <w:rsid w:val="003A447D"/>
    <w:rsid w:val="003A4820"/>
    <w:rsid w:val="003A54E4"/>
    <w:rsid w:val="003A7937"/>
    <w:rsid w:val="003C7183"/>
    <w:rsid w:val="003C7FB6"/>
    <w:rsid w:val="003E1673"/>
    <w:rsid w:val="003E5ABD"/>
    <w:rsid w:val="003F1C82"/>
    <w:rsid w:val="003F60D6"/>
    <w:rsid w:val="00403D85"/>
    <w:rsid w:val="004058A5"/>
    <w:rsid w:val="004121F3"/>
    <w:rsid w:val="00416EBA"/>
    <w:rsid w:val="00421567"/>
    <w:rsid w:val="00421F65"/>
    <w:rsid w:val="004247E2"/>
    <w:rsid w:val="00426857"/>
    <w:rsid w:val="004306AA"/>
    <w:rsid w:val="004307DC"/>
    <w:rsid w:val="004331EE"/>
    <w:rsid w:val="00445833"/>
    <w:rsid w:val="00451937"/>
    <w:rsid w:val="0045342F"/>
    <w:rsid w:val="004609F4"/>
    <w:rsid w:val="00463EDE"/>
    <w:rsid w:val="00464ADB"/>
    <w:rsid w:val="00465842"/>
    <w:rsid w:val="0047094D"/>
    <w:rsid w:val="00472FF6"/>
    <w:rsid w:val="00483C22"/>
    <w:rsid w:val="0049067F"/>
    <w:rsid w:val="004A455E"/>
    <w:rsid w:val="004A6B14"/>
    <w:rsid w:val="004B3643"/>
    <w:rsid w:val="004C0920"/>
    <w:rsid w:val="004C4C66"/>
    <w:rsid w:val="004D52F6"/>
    <w:rsid w:val="004E6FE8"/>
    <w:rsid w:val="004F4269"/>
    <w:rsid w:val="004F5E8F"/>
    <w:rsid w:val="004F76F6"/>
    <w:rsid w:val="0050081E"/>
    <w:rsid w:val="0050572E"/>
    <w:rsid w:val="005173EC"/>
    <w:rsid w:val="005248EA"/>
    <w:rsid w:val="005267FF"/>
    <w:rsid w:val="00527BEC"/>
    <w:rsid w:val="00527F37"/>
    <w:rsid w:val="00534A58"/>
    <w:rsid w:val="005374CF"/>
    <w:rsid w:val="00541A32"/>
    <w:rsid w:val="00541B05"/>
    <w:rsid w:val="00552E85"/>
    <w:rsid w:val="00553740"/>
    <w:rsid w:val="00556947"/>
    <w:rsid w:val="0055713A"/>
    <w:rsid w:val="005749CD"/>
    <w:rsid w:val="00580035"/>
    <w:rsid w:val="00587252"/>
    <w:rsid w:val="00587A4E"/>
    <w:rsid w:val="00590117"/>
    <w:rsid w:val="00590460"/>
    <w:rsid w:val="0059176C"/>
    <w:rsid w:val="00591F8B"/>
    <w:rsid w:val="005A21AD"/>
    <w:rsid w:val="005B22A7"/>
    <w:rsid w:val="005B36D5"/>
    <w:rsid w:val="005B3D4E"/>
    <w:rsid w:val="005B5600"/>
    <w:rsid w:val="005B6EA5"/>
    <w:rsid w:val="005E2699"/>
    <w:rsid w:val="005E3B6B"/>
    <w:rsid w:val="005E4BB8"/>
    <w:rsid w:val="005F5FCB"/>
    <w:rsid w:val="005F7395"/>
    <w:rsid w:val="00601B0B"/>
    <w:rsid w:val="00603501"/>
    <w:rsid w:val="00603D65"/>
    <w:rsid w:val="00604B8B"/>
    <w:rsid w:val="00623459"/>
    <w:rsid w:val="00627831"/>
    <w:rsid w:val="00630724"/>
    <w:rsid w:val="00632136"/>
    <w:rsid w:val="006349FF"/>
    <w:rsid w:val="0064353B"/>
    <w:rsid w:val="00646111"/>
    <w:rsid w:val="00651FA6"/>
    <w:rsid w:val="00655844"/>
    <w:rsid w:val="00661C52"/>
    <w:rsid w:val="006809B7"/>
    <w:rsid w:val="006A42E4"/>
    <w:rsid w:val="006A7452"/>
    <w:rsid w:val="006B7876"/>
    <w:rsid w:val="006D10C4"/>
    <w:rsid w:val="006E05AF"/>
    <w:rsid w:val="006E30B2"/>
    <w:rsid w:val="006E4851"/>
    <w:rsid w:val="006F11F4"/>
    <w:rsid w:val="006F32C3"/>
    <w:rsid w:val="006F3477"/>
    <w:rsid w:val="006F6682"/>
    <w:rsid w:val="006F70E9"/>
    <w:rsid w:val="0070086E"/>
    <w:rsid w:val="007030AA"/>
    <w:rsid w:val="007100EB"/>
    <w:rsid w:val="00713F56"/>
    <w:rsid w:val="007149A9"/>
    <w:rsid w:val="007174BB"/>
    <w:rsid w:val="00722FD7"/>
    <w:rsid w:val="007239B2"/>
    <w:rsid w:val="00730303"/>
    <w:rsid w:val="007418A5"/>
    <w:rsid w:val="00744724"/>
    <w:rsid w:val="00744C2F"/>
    <w:rsid w:val="0074530B"/>
    <w:rsid w:val="00747201"/>
    <w:rsid w:val="00750289"/>
    <w:rsid w:val="00752D71"/>
    <w:rsid w:val="007552FF"/>
    <w:rsid w:val="007555F0"/>
    <w:rsid w:val="00756198"/>
    <w:rsid w:val="00763AD5"/>
    <w:rsid w:val="007702ED"/>
    <w:rsid w:val="00770795"/>
    <w:rsid w:val="00776780"/>
    <w:rsid w:val="0077743F"/>
    <w:rsid w:val="00780485"/>
    <w:rsid w:val="00784D14"/>
    <w:rsid w:val="00792684"/>
    <w:rsid w:val="00793097"/>
    <w:rsid w:val="007941DE"/>
    <w:rsid w:val="007A057F"/>
    <w:rsid w:val="007A3D42"/>
    <w:rsid w:val="007B1A24"/>
    <w:rsid w:val="007B7FBA"/>
    <w:rsid w:val="007C28DE"/>
    <w:rsid w:val="007C5DB1"/>
    <w:rsid w:val="007D1B12"/>
    <w:rsid w:val="007D231B"/>
    <w:rsid w:val="007D57F0"/>
    <w:rsid w:val="007E4B1B"/>
    <w:rsid w:val="007F5495"/>
    <w:rsid w:val="00803C68"/>
    <w:rsid w:val="008161EB"/>
    <w:rsid w:val="00816EEA"/>
    <w:rsid w:val="00823066"/>
    <w:rsid w:val="008251CC"/>
    <w:rsid w:val="00844BB2"/>
    <w:rsid w:val="0085049F"/>
    <w:rsid w:val="0085183F"/>
    <w:rsid w:val="0085762E"/>
    <w:rsid w:val="00862CA8"/>
    <w:rsid w:val="00863840"/>
    <w:rsid w:val="00864394"/>
    <w:rsid w:val="0088714B"/>
    <w:rsid w:val="0089056F"/>
    <w:rsid w:val="008A0152"/>
    <w:rsid w:val="008B0FA1"/>
    <w:rsid w:val="008B6286"/>
    <w:rsid w:val="008C2B71"/>
    <w:rsid w:val="008C3DBB"/>
    <w:rsid w:val="008D2A94"/>
    <w:rsid w:val="008D4B15"/>
    <w:rsid w:val="008D74CE"/>
    <w:rsid w:val="008D7DD4"/>
    <w:rsid w:val="008E3E6D"/>
    <w:rsid w:val="008E7420"/>
    <w:rsid w:val="008F2EDB"/>
    <w:rsid w:val="008F3758"/>
    <w:rsid w:val="008F7029"/>
    <w:rsid w:val="009052F7"/>
    <w:rsid w:val="00914707"/>
    <w:rsid w:val="00924D64"/>
    <w:rsid w:val="00933277"/>
    <w:rsid w:val="00945902"/>
    <w:rsid w:val="00946F2C"/>
    <w:rsid w:val="00951988"/>
    <w:rsid w:val="009535AD"/>
    <w:rsid w:val="00954BB5"/>
    <w:rsid w:val="00956CAB"/>
    <w:rsid w:val="0096024C"/>
    <w:rsid w:val="00962067"/>
    <w:rsid w:val="00963DC3"/>
    <w:rsid w:val="00966BBD"/>
    <w:rsid w:val="0096711A"/>
    <w:rsid w:val="00971719"/>
    <w:rsid w:val="00971DAB"/>
    <w:rsid w:val="0097232C"/>
    <w:rsid w:val="00977DCE"/>
    <w:rsid w:val="00980599"/>
    <w:rsid w:val="0098132A"/>
    <w:rsid w:val="00984133"/>
    <w:rsid w:val="00984CC0"/>
    <w:rsid w:val="0098784C"/>
    <w:rsid w:val="00991FD6"/>
    <w:rsid w:val="009A1394"/>
    <w:rsid w:val="009A162C"/>
    <w:rsid w:val="009A6297"/>
    <w:rsid w:val="009B4B13"/>
    <w:rsid w:val="009B5E01"/>
    <w:rsid w:val="009D3B07"/>
    <w:rsid w:val="009D5103"/>
    <w:rsid w:val="009E0306"/>
    <w:rsid w:val="009E13E8"/>
    <w:rsid w:val="00A00822"/>
    <w:rsid w:val="00A02E3A"/>
    <w:rsid w:val="00A04F5D"/>
    <w:rsid w:val="00A05F5E"/>
    <w:rsid w:val="00A062D2"/>
    <w:rsid w:val="00A06AD9"/>
    <w:rsid w:val="00A14EF2"/>
    <w:rsid w:val="00A16EFD"/>
    <w:rsid w:val="00A31E83"/>
    <w:rsid w:val="00A36820"/>
    <w:rsid w:val="00A417A0"/>
    <w:rsid w:val="00A45FD3"/>
    <w:rsid w:val="00A5455F"/>
    <w:rsid w:val="00A61DF0"/>
    <w:rsid w:val="00A64C52"/>
    <w:rsid w:val="00A752A7"/>
    <w:rsid w:val="00A811FB"/>
    <w:rsid w:val="00A90B56"/>
    <w:rsid w:val="00A90CFC"/>
    <w:rsid w:val="00AA400E"/>
    <w:rsid w:val="00AA57DE"/>
    <w:rsid w:val="00AB6E4F"/>
    <w:rsid w:val="00AB7EED"/>
    <w:rsid w:val="00AC78D3"/>
    <w:rsid w:val="00AD055B"/>
    <w:rsid w:val="00AE1664"/>
    <w:rsid w:val="00AE2ABA"/>
    <w:rsid w:val="00AE4EC7"/>
    <w:rsid w:val="00AF71D1"/>
    <w:rsid w:val="00B007D4"/>
    <w:rsid w:val="00B1558D"/>
    <w:rsid w:val="00B20D37"/>
    <w:rsid w:val="00B22300"/>
    <w:rsid w:val="00B22A67"/>
    <w:rsid w:val="00B2458B"/>
    <w:rsid w:val="00B26BB9"/>
    <w:rsid w:val="00B306BD"/>
    <w:rsid w:val="00B30BFE"/>
    <w:rsid w:val="00B44CF1"/>
    <w:rsid w:val="00B51D31"/>
    <w:rsid w:val="00B52089"/>
    <w:rsid w:val="00B54DE3"/>
    <w:rsid w:val="00B54EE2"/>
    <w:rsid w:val="00B6013E"/>
    <w:rsid w:val="00B6725A"/>
    <w:rsid w:val="00B72996"/>
    <w:rsid w:val="00B73396"/>
    <w:rsid w:val="00B80008"/>
    <w:rsid w:val="00B8113F"/>
    <w:rsid w:val="00B855A7"/>
    <w:rsid w:val="00B86F20"/>
    <w:rsid w:val="00B929F6"/>
    <w:rsid w:val="00B93359"/>
    <w:rsid w:val="00B9703A"/>
    <w:rsid w:val="00BA2DB6"/>
    <w:rsid w:val="00BB6FC6"/>
    <w:rsid w:val="00BC03F1"/>
    <w:rsid w:val="00BC3D8A"/>
    <w:rsid w:val="00BD5F1F"/>
    <w:rsid w:val="00BE0E96"/>
    <w:rsid w:val="00BE33ED"/>
    <w:rsid w:val="00BE5299"/>
    <w:rsid w:val="00BF00EC"/>
    <w:rsid w:val="00BF0138"/>
    <w:rsid w:val="00BF1F4D"/>
    <w:rsid w:val="00BF3863"/>
    <w:rsid w:val="00BF4F9B"/>
    <w:rsid w:val="00C0736A"/>
    <w:rsid w:val="00C138F3"/>
    <w:rsid w:val="00C210DA"/>
    <w:rsid w:val="00C21CAB"/>
    <w:rsid w:val="00C30E0A"/>
    <w:rsid w:val="00C32C32"/>
    <w:rsid w:val="00C35416"/>
    <w:rsid w:val="00C356F3"/>
    <w:rsid w:val="00C35D7A"/>
    <w:rsid w:val="00C412C2"/>
    <w:rsid w:val="00C418E9"/>
    <w:rsid w:val="00C4229D"/>
    <w:rsid w:val="00C427EA"/>
    <w:rsid w:val="00C45E30"/>
    <w:rsid w:val="00C511C7"/>
    <w:rsid w:val="00C60DD4"/>
    <w:rsid w:val="00C63CDB"/>
    <w:rsid w:val="00C640FA"/>
    <w:rsid w:val="00C702DC"/>
    <w:rsid w:val="00C72869"/>
    <w:rsid w:val="00C7428F"/>
    <w:rsid w:val="00C7444D"/>
    <w:rsid w:val="00C76D95"/>
    <w:rsid w:val="00C80844"/>
    <w:rsid w:val="00C84FE6"/>
    <w:rsid w:val="00CA4483"/>
    <w:rsid w:val="00CA5651"/>
    <w:rsid w:val="00CB2FEB"/>
    <w:rsid w:val="00CC11E9"/>
    <w:rsid w:val="00CD4F7C"/>
    <w:rsid w:val="00CE3686"/>
    <w:rsid w:val="00CE38FA"/>
    <w:rsid w:val="00CE4B70"/>
    <w:rsid w:val="00CF0CEA"/>
    <w:rsid w:val="00D058DB"/>
    <w:rsid w:val="00D12554"/>
    <w:rsid w:val="00D13E7A"/>
    <w:rsid w:val="00D162E3"/>
    <w:rsid w:val="00D167F4"/>
    <w:rsid w:val="00D210ED"/>
    <w:rsid w:val="00D21E38"/>
    <w:rsid w:val="00D230BD"/>
    <w:rsid w:val="00D23456"/>
    <w:rsid w:val="00D241C5"/>
    <w:rsid w:val="00D25FB4"/>
    <w:rsid w:val="00D35EED"/>
    <w:rsid w:val="00D55DE8"/>
    <w:rsid w:val="00D63AB4"/>
    <w:rsid w:val="00D6626F"/>
    <w:rsid w:val="00D67756"/>
    <w:rsid w:val="00D705D1"/>
    <w:rsid w:val="00D75243"/>
    <w:rsid w:val="00D75796"/>
    <w:rsid w:val="00D7621F"/>
    <w:rsid w:val="00D77FE9"/>
    <w:rsid w:val="00D863D9"/>
    <w:rsid w:val="00D93969"/>
    <w:rsid w:val="00D974FB"/>
    <w:rsid w:val="00DA2EC1"/>
    <w:rsid w:val="00DB360A"/>
    <w:rsid w:val="00DB48B4"/>
    <w:rsid w:val="00DB726B"/>
    <w:rsid w:val="00DC266D"/>
    <w:rsid w:val="00DE089C"/>
    <w:rsid w:val="00DF143E"/>
    <w:rsid w:val="00DF17F9"/>
    <w:rsid w:val="00DF28C9"/>
    <w:rsid w:val="00DF35D1"/>
    <w:rsid w:val="00DF5C39"/>
    <w:rsid w:val="00E044C8"/>
    <w:rsid w:val="00E1563D"/>
    <w:rsid w:val="00E22E7B"/>
    <w:rsid w:val="00E271BA"/>
    <w:rsid w:val="00E30F61"/>
    <w:rsid w:val="00E32B5C"/>
    <w:rsid w:val="00E355DB"/>
    <w:rsid w:val="00E370F2"/>
    <w:rsid w:val="00E436D3"/>
    <w:rsid w:val="00E4755B"/>
    <w:rsid w:val="00E5224D"/>
    <w:rsid w:val="00E5340D"/>
    <w:rsid w:val="00E75242"/>
    <w:rsid w:val="00E7530D"/>
    <w:rsid w:val="00E77B50"/>
    <w:rsid w:val="00E86C08"/>
    <w:rsid w:val="00E87136"/>
    <w:rsid w:val="00E90629"/>
    <w:rsid w:val="00E906F7"/>
    <w:rsid w:val="00E91B51"/>
    <w:rsid w:val="00E97B57"/>
    <w:rsid w:val="00EA3384"/>
    <w:rsid w:val="00EA4A55"/>
    <w:rsid w:val="00EC15A7"/>
    <w:rsid w:val="00EC5B77"/>
    <w:rsid w:val="00EC67E3"/>
    <w:rsid w:val="00ED20E4"/>
    <w:rsid w:val="00ED2B93"/>
    <w:rsid w:val="00EF0A58"/>
    <w:rsid w:val="00EF22E0"/>
    <w:rsid w:val="00F01B26"/>
    <w:rsid w:val="00F06C9F"/>
    <w:rsid w:val="00F07193"/>
    <w:rsid w:val="00F12854"/>
    <w:rsid w:val="00F14D19"/>
    <w:rsid w:val="00F152A8"/>
    <w:rsid w:val="00F2737C"/>
    <w:rsid w:val="00F32C5F"/>
    <w:rsid w:val="00F32C71"/>
    <w:rsid w:val="00F364BC"/>
    <w:rsid w:val="00F37EA1"/>
    <w:rsid w:val="00F47633"/>
    <w:rsid w:val="00F479F4"/>
    <w:rsid w:val="00F5293B"/>
    <w:rsid w:val="00F5451F"/>
    <w:rsid w:val="00F85F82"/>
    <w:rsid w:val="00F90BC4"/>
    <w:rsid w:val="00F9195C"/>
    <w:rsid w:val="00F93FFF"/>
    <w:rsid w:val="00F9404C"/>
    <w:rsid w:val="00F96396"/>
    <w:rsid w:val="00FA0DFC"/>
    <w:rsid w:val="00FA40FE"/>
    <w:rsid w:val="00FA4124"/>
    <w:rsid w:val="00FA7851"/>
    <w:rsid w:val="00FB2CE8"/>
    <w:rsid w:val="00FB5BB5"/>
    <w:rsid w:val="00FC1770"/>
    <w:rsid w:val="00FD79C5"/>
    <w:rsid w:val="00FD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55FF2"/>
  <w15:docId w15:val="{109B2917-4EA8-44F5-9FC1-B64403D3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1B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4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rsid w:val="007774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743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rsid w:val="0077743F"/>
    <w:rPr>
      <w:sz w:val="18"/>
      <w:szCs w:val="18"/>
    </w:rPr>
  </w:style>
  <w:style w:type="paragraph" w:styleId="a7">
    <w:name w:val="List Paragraph"/>
    <w:basedOn w:val="a"/>
    <w:uiPriority w:val="34"/>
    <w:qFormat/>
    <w:rsid w:val="0077743F"/>
    <w:pPr>
      <w:ind w:firstLineChars="200" w:firstLine="420"/>
    </w:pPr>
  </w:style>
  <w:style w:type="table" w:styleId="a8">
    <w:name w:val="Table Grid"/>
    <w:basedOn w:val="a1"/>
    <w:uiPriority w:val="59"/>
    <w:rsid w:val="007774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endnote text"/>
    <w:basedOn w:val="a"/>
    <w:link w:val="aa"/>
    <w:uiPriority w:val="99"/>
    <w:semiHidden/>
    <w:unhideWhenUsed/>
    <w:rsid w:val="007D57F0"/>
    <w:pPr>
      <w:snapToGrid w:val="0"/>
      <w:jc w:val="left"/>
    </w:pPr>
  </w:style>
  <w:style w:type="character" w:customStyle="1" w:styleId="aa">
    <w:name w:val="尾注文本 字符"/>
    <w:basedOn w:val="a0"/>
    <w:link w:val="a9"/>
    <w:uiPriority w:val="99"/>
    <w:semiHidden/>
    <w:rsid w:val="007D57F0"/>
  </w:style>
  <w:style w:type="character" w:styleId="ab">
    <w:name w:val="endnote reference"/>
    <w:uiPriority w:val="99"/>
    <w:semiHidden/>
    <w:unhideWhenUsed/>
    <w:rsid w:val="007D57F0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7D57F0"/>
    <w:rPr>
      <w:kern w:val="0"/>
      <w:sz w:val="18"/>
      <w:szCs w:val="18"/>
    </w:rPr>
  </w:style>
  <w:style w:type="character" w:customStyle="1" w:styleId="ad">
    <w:name w:val="批注框文本 字符"/>
    <w:link w:val="ac"/>
    <w:uiPriority w:val="99"/>
    <w:semiHidden/>
    <w:rsid w:val="007D57F0"/>
    <w:rPr>
      <w:sz w:val="18"/>
      <w:szCs w:val="18"/>
    </w:rPr>
  </w:style>
  <w:style w:type="character" w:styleId="ae">
    <w:name w:val="Hyperlink"/>
    <w:uiPriority w:val="99"/>
    <w:unhideWhenUsed/>
    <w:rsid w:val="00A45FD3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F5451F"/>
    <w:pPr>
      <w:snapToGrid w:val="0"/>
      <w:jc w:val="left"/>
    </w:pPr>
    <w:rPr>
      <w:sz w:val="18"/>
      <w:szCs w:val="18"/>
    </w:rPr>
  </w:style>
  <w:style w:type="character" w:customStyle="1" w:styleId="af0">
    <w:name w:val="脚注文本 字符"/>
    <w:link w:val="af"/>
    <w:uiPriority w:val="99"/>
    <w:semiHidden/>
    <w:rsid w:val="00F5451F"/>
    <w:rPr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F5451F"/>
    <w:rPr>
      <w:vertAlign w:val="superscript"/>
    </w:rPr>
  </w:style>
  <w:style w:type="paragraph" w:customStyle="1" w:styleId="Default">
    <w:name w:val="Default"/>
    <w:rsid w:val="00655844"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BC03F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8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EA74A-D6C9-4C15-B706-AE119207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6</Pages>
  <Words>584</Words>
  <Characters>3332</Characters>
  <Application>Microsoft Office Word</Application>
  <DocSecurity>0</DocSecurity>
  <Lines>27</Lines>
  <Paragraphs>7</Paragraphs>
  <ScaleCrop>false</ScaleCrop>
  <Company>微软中国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北京大学外国语学院2012-2013学年</dc:title>
  <dc:creator>andy</dc:creator>
  <cp:lastModifiedBy>Administrator</cp:lastModifiedBy>
  <cp:revision>123</cp:revision>
  <cp:lastPrinted>2014-09-17T10:27:00Z</cp:lastPrinted>
  <dcterms:created xsi:type="dcterms:W3CDTF">2016-09-17T15:54:00Z</dcterms:created>
  <dcterms:modified xsi:type="dcterms:W3CDTF">2017-09-15T08:51:00Z</dcterms:modified>
</cp:coreProperties>
</file>